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214E" w:rsidRDefault="002E214E" w14:paraId="51D70D85" w14:textId="77777777">
      <w:pPr>
        <w:pStyle w:val="BodyText"/>
        <w:spacing w:before="146"/>
        <w:ind w:left="0"/>
        <w:rPr>
          <w:rFonts w:ascii="Times New Roman"/>
          <w:sz w:val="40"/>
        </w:rPr>
      </w:pPr>
    </w:p>
    <w:p w:rsidR="002E214E" w:rsidRDefault="002779AA" w14:paraId="422E81AE" w14:textId="7777777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EB88CE" wp14:editId="66EC05D9">
            <wp:simplePos x="0" y="0"/>
            <wp:positionH relativeFrom="page">
              <wp:posOffset>976630</wp:posOffset>
            </wp:positionH>
            <wp:positionV relativeFrom="paragraph">
              <wp:posOffset>-380975</wp:posOffset>
            </wp:positionV>
            <wp:extent cx="1360170" cy="9861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98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078"/>
        </w:rPr>
        <w:t>Governor</w:t>
      </w:r>
      <w:r>
        <w:rPr>
          <w:color w:val="044078"/>
          <w:spacing w:val="-20"/>
        </w:rPr>
        <w:t xml:space="preserve"> </w:t>
      </w:r>
      <w:r>
        <w:rPr>
          <w:color w:val="044078"/>
        </w:rPr>
        <w:t>Code</w:t>
      </w:r>
      <w:r>
        <w:rPr>
          <w:color w:val="044078"/>
          <w:spacing w:val="2"/>
        </w:rPr>
        <w:t xml:space="preserve"> </w:t>
      </w:r>
      <w:r>
        <w:rPr>
          <w:color w:val="044078"/>
        </w:rPr>
        <w:t>of</w:t>
      </w:r>
      <w:r>
        <w:rPr>
          <w:color w:val="044078"/>
          <w:spacing w:val="2"/>
        </w:rPr>
        <w:t xml:space="preserve"> </w:t>
      </w:r>
      <w:r>
        <w:rPr>
          <w:color w:val="044078"/>
          <w:spacing w:val="-2"/>
        </w:rPr>
        <w:t>Conduct</w:t>
      </w:r>
    </w:p>
    <w:p w:rsidR="002E214E" w:rsidRDefault="002E214E" w14:paraId="0D31CC4D" w14:textId="77777777">
      <w:pPr>
        <w:pStyle w:val="BodyText"/>
        <w:ind w:left="0"/>
        <w:rPr>
          <w:b/>
          <w:sz w:val="24"/>
        </w:rPr>
      </w:pPr>
    </w:p>
    <w:p w:rsidR="002E214E" w:rsidRDefault="002E214E" w14:paraId="4A776284" w14:textId="77777777">
      <w:pPr>
        <w:pStyle w:val="BodyText"/>
        <w:ind w:left="0"/>
        <w:rPr>
          <w:b/>
          <w:sz w:val="24"/>
        </w:rPr>
      </w:pPr>
    </w:p>
    <w:p w:rsidR="002E214E" w:rsidRDefault="002E214E" w14:paraId="610B32CD" w14:textId="77777777">
      <w:pPr>
        <w:pStyle w:val="BodyText"/>
        <w:ind w:left="0"/>
        <w:rPr>
          <w:b/>
          <w:sz w:val="24"/>
        </w:rPr>
      </w:pPr>
    </w:p>
    <w:p w:rsidR="002E214E" w:rsidRDefault="002E214E" w14:paraId="05A8BBF1" w14:textId="77777777">
      <w:pPr>
        <w:pStyle w:val="BodyText"/>
        <w:spacing w:before="38"/>
        <w:ind w:left="0"/>
        <w:rPr>
          <w:b/>
          <w:sz w:val="24"/>
        </w:rPr>
      </w:pPr>
    </w:p>
    <w:p w:rsidR="002E214E" w:rsidRDefault="002779AA" w14:paraId="353EBB62" w14:textId="77777777">
      <w:pPr>
        <w:pStyle w:val="Heading1"/>
        <w:spacing w:line="240" w:lineRule="auto"/>
      </w:pPr>
      <w:r>
        <w:rPr>
          <w:color w:val="044078"/>
        </w:rPr>
        <w:t>We</w:t>
      </w:r>
      <w:r>
        <w:rPr>
          <w:color w:val="044078"/>
          <w:spacing w:val="-3"/>
        </w:rPr>
        <w:t xml:space="preserve"> </w:t>
      </w:r>
      <w:r>
        <w:rPr>
          <w:color w:val="044078"/>
        </w:rPr>
        <w:t>agree to</w:t>
      </w:r>
      <w:r>
        <w:rPr>
          <w:color w:val="044078"/>
          <w:spacing w:val="6"/>
        </w:rPr>
        <w:t xml:space="preserve"> </w:t>
      </w:r>
      <w:r>
        <w:rPr>
          <w:color w:val="044078"/>
        </w:rPr>
        <w:t>abide by</w:t>
      </w:r>
      <w:r>
        <w:rPr>
          <w:color w:val="044078"/>
          <w:spacing w:val="7"/>
        </w:rPr>
        <w:t xml:space="preserve"> </w:t>
      </w:r>
      <w:r>
        <w:rPr>
          <w:color w:val="044078"/>
        </w:rPr>
        <w:t>the</w:t>
      </w:r>
      <w:r>
        <w:rPr>
          <w:color w:val="044078"/>
          <w:spacing w:val="-1"/>
        </w:rPr>
        <w:t xml:space="preserve"> </w:t>
      </w:r>
      <w:r>
        <w:rPr>
          <w:color w:val="044078"/>
        </w:rPr>
        <w:t>Seven</w:t>
      </w:r>
      <w:r>
        <w:rPr>
          <w:color w:val="044078"/>
          <w:spacing w:val="14"/>
        </w:rPr>
        <w:t xml:space="preserve"> </w:t>
      </w:r>
      <w:r>
        <w:rPr>
          <w:color w:val="044078"/>
        </w:rPr>
        <w:t>Nolan</w:t>
      </w:r>
      <w:r>
        <w:rPr>
          <w:color w:val="044078"/>
          <w:spacing w:val="9"/>
        </w:rPr>
        <w:t xml:space="preserve"> </w:t>
      </w:r>
      <w:r>
        <w:rPr>
          <w:color w:val="044078"/>
        </w:rPr>
        <w:t>Principles</w:t>
      </w:r>
      <w:r>
        <w:rPr>
          <w:color w:val="044078"/>
          <w:spacing w:val="-6"/>
        </w:rPr>
        <w:t xml:space="preserve"> </w:t>
      </w:r>
      <w:r>
        <w:rPr>
          <w:color w:val="044078"/>
        </w:rPr>
        <w:t>of</w:t>
      </w:r>
      <w:r>
        <w:rPr>
          <w:color w:val="044078"/>
          <w:spacing w:val="-2"/>
        </w:rPr>
        <w:t xml:space="preserve"> </w:t>
      </w:r>
      <w:r>
        <w:rPr>
          <w:color w:val="044078"/>
        </w:rPr>
        <w:t>Public</w:t>
      </w:r>
      <w:r>
        <w:rPr>
          <w:color w:val="044078"/>
          <w:spacing w:val="-12"/>
        </w:rPr>
        <w:t xml:space="preserve"> </w:t>
      </w:r>
      <w:r>
        <w:rPr>
          <w:color w:val="044078"/>
          <w:spacing w:val="-2"/>
        </w:rPr>
        <w:t>Life:</w:t>
      </w:r>
    </w:p>
    <w:p w:rsidR="002E214E" w:rsidRDefault="002779AA" w14:paraId="42A7663C" w14:textId="77777777">
      <w:pPr>
        <w:spacing w:before="128"/>
        <w:ind w:left="141"/>
        <w:rPr>
          <w:b/>
          <w:sz w:val="24"/>
        </w:rPr>
      </w:pPr>
      <w:r>
        <w:rPr>
          <w:b/>
          <w:color w:val="044078"/>
          <w:spacing w:val="-2"/>
          <w:sz w:val="24"/>
        </w:rPr>
        <w:t>Selflessness</w:t>
      </w:r>
    </w:p>
    <w:p w:rsidR="002E214E" w:rsidRDefault="002779AA" w14:paraId="2B09D827" w14:textId="77777777">
      <w:pPr>
        <w:pStyle w:val="BodyText"/>
        <w:spacing w:before="42"/>
        <w:ind w:left="141"/>
      </w:pP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solely in</w:t>
      </w:r>
      <w:r>
        <w:rPr>
          <w:spacing w:val="-2"/>
        </w:rPr>
        <w:t xml:space="preserve"> </w:t>
      </w:r>
      <w:r>
        <w:t>terms</w:t>
      </w:r>
      <w:r>
        <w:rPr>
          <w:spacing w:val="-1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interest.</w:t>
      </w:r>
    </w:p>
    <w:p w:rsidR="002E214E" w:rsidRDefault="002779AA" w14:paraId="33B6072B" w14:textId="77777777">
      <w:pPr>
        <w:pStyle w:val="Heading1"/>
        <w:spacing w:before="117"/>
      </w:pPr>
      <w:r>
        <w:rPr>
          <w:color w:val="044078"/>
          <w:spacing w:val="-2"/>
        </w:rPr>
        <w:t>Integrity</w:t>
      </w:r>
    </w:p>
    <w:p w:rsidR="002E214E" w:rsidRDefault="002779AA" w14:paraId="693DBC88" w14:textId="77777777">
      <w:pPr>
        <w:pStyle w:val="BodyText"/>
        <w:spacing w:line="237" w:lineRule="auto"/>
        <w:ind w:left="141" w:right="235"/>
      </w:pPr>
      <w:r>
        <w:t>We will avoid</w:t>
      </w:r>
      <w:r>
        <w:rPr>
          <w:spacing w:val="-7"/>
        </w:rPr>
        <w:t xml:space="preserve"> </w:t>
      </w:r>
      <w:r>
        <w:t>placing ourselves</w:t>
      </w:r>
      <w:r>
        <w:rPr>
          <w:spacing w:val="-7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obligation to people or </w:t>
      </w:r>
      <w:proofErr w:type="spellStart"/>
      <w:r>
        <w:t>organisations</w:t>
      </w:r>
      <w:proofErr w:type="spellEnd"/>
      <w:r>
        <w:t xml:space="preserve"> that might</w:t>
      </w:r>
      <w:r>
        <w:rPr>
          <w:spacing w:val="-10"/>
        </w:rPr>
        <w:t xml:space="preserve"> </w:t>
      </w:r>
      <w:r>
        <w:t>try inappropriately</w:t>
      </w:r>
      <w:r>
        <w:rPr>
          <w:spacing w:val="-6"/>
        </w:rPr>
        <w:t xml:space="preserve"> </w:t>
      </w:r>
      <w:r>
        <w:t>to influence</w:t>
      </w:r>
      <w:r>
        <w:rPr>
          <w:spacing w:val="-1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our work.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not act or take</w:t>
      </w:r>
      <w:r>
        <w:rPr>
          <w:spacing w:val="-1"/>
        </w:rPr>
        <w:t xml:space="preserve"> </w:t>
      </w:r>
      <w:r>
        <w:t>decisions</w:t>
      </w:r>
      <w:r>
        <w:rPr>
          <w:spacing w:val="-9"/>
        </w:rPr>
        <w:t xml:space="preserve"> </w:t>
      </w:r>
      <w:r>
        <w:t>in order to gain financial or other</w:t>
      </w:r>
      <w:r>
        <w:rPr>
          <w:spacing w:val="-1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ourselves,</w:t>
      </w:r>
      <w:r>
        <w:rPr>
          <w:spacing w:val="-8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family,</w:t>
      </w:r>
      <w:r>
        <w:rPr>
          <w:spacing w:val="-8"/>
        </w:rPr>
        <w:t xml:space="preserve"> </w:t>
      </w:r>
      <w:r>
        <w:t>or our friends.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declare</w:t>
      </w:r>
      <w:r>
        <w:rPr>
          <w:spacing w:val="-3"/>
        </w:rPr>
        <w:t xml:space="preserve"> </w:t>
      </w:r>
      <w:r>
        <w:t>and resolve any interests and relationships.</w:t>
      </w:r>
    </w:p>
    <w:p w:rsidR="002E214E" w:rsidRDefault="002779AA" w14:paraId="0076AB4A" w14:textId="77777777">
      <w:pPr>
        <w:pStyle w:val="Heading1"/>
        <w:spacing w:before="132"/>
      </w:pPr>
      <w:r>
        <w:rPr>
          <w:color w:val="044078"/>
          <w:spacing w:val="-2"/>
        </w:rPr>
        <w:t>Objectivity</w:t>
      </w:r>
    </w:p>
    <w:p w:rsidR="002E214E" w:rsidRDefault="002779AA" w14:paraId="6395EF5A" w14:textId="77777777">
      <w:pPr>
        <w:pStyle w:val="BodyText"/>
        <w:ind w:left="141"/>
      </w:pPr>
      <w:r>
        <w:t>We will act and take</w:t>
      </w:r>
      <w:r>
        <w:rPr>
          <w:spacing w:val="-8"/>
        </w:rPr>
        <w:t xml:space="preserve"> </w:t>
      </w:r>
      <w:r>
        <w:t>decisions</w:t>
      </w:r>
      <w:r>
        <w:rPr>
          <w:spacing w:val="-15"/>
        </w:rPr>
        <w:t xml:space="preserve"> </w:t>
      </w:r>
      <w:r>
        <w:t>impartially,</w:t>
      </w:r>
      <w:r>
        <w:rPr>
          <w:spacing w:val="22"/>
        </w:rPr>
        <w:t xml:space="preserve"> </w:t>
      </w:r>
      <w:r>
        <w:t>fairly and on merit,</w:t>
      </w:r>
      <w:r>
        <w:rPr>
          <w:spacing w:val="-13"/>
        </w:rPr>
        <w:t xml:space="preserve"> </w:t>
      </w:r>
      <w:r>
        <w:t>using the</w:t>
      </w:r>
      <w:r>
        <w:rPr>
          <w:spacing w:val="-8"/>
        </w:rPr>
        <w:t xml:space="preserve"> </w:t>
      </w:r>
      <w:r>
        <w:t>best</w:t>
      </w:r>
      <w:r>
        <w:rPr>
          <w:spacing w:val="-17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without discrimination or bias.</w:t>
      </w:r>
    </w:p>
    <w:p w:rsidR="002E214E" w:rsidRDefault="002779AA" w14:paraId="0A0C35C1" w14:textId="77777777">
      <w:pPr>
        <w:pStyle w:val="Heading1"/>
        <w:spacing w:before="117"/>
      </w:pPr>
      <w:r>
        <w:rPr>
          <w:color w:val="044078"/>
          <w:spacing w:val="-2"/>
        </w:rPr>
        <w:t>Accountability</w:t>
      </w:r>
    </w:p>
    <w:p w:rsidR="002E214E" w:rsidRDefault="002779AA" w14:paraId="1176D4D4" w14:textId="77777777">
      <w:pPr>
        <w:pStyle w:val="BodyText"/>
        <w:ind w:left="141" w:right="235"/>
      </w:pPr>
      <w:r>
        <w:t>We are</w:t>
      </w:r>
      <w:r>
        <w:rPr>
          <w:spacing w:val="-8"/>
        </w:rPr>
        <w:t xml:space="preserve"> </w:t>
      </w:r>
      <w:r>
        <w:t>accountable to the</w:t>
      </w:r>
      <w:r>
        <w:rPr>
          <w:spacing w:val="-8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decisions</w:t>
      </w:r>
      <w:r>
        <w:rPr>
          <w:spacing w:val="-15"/>
        </w:rPr>
        <w:t xml:space="preserve"> </w:t>
      </w:r>
      <w:r>
        <w:t>and actions and will</w:t>
      </w:r>
      <w:r>
        <w:rPr>
          <w:spacing w:val="-7"/>
        </w:rPr>
        <w:t xml:space="preserve"> </w:t>
      </w:r>
      <w:r>
        <w:t>submit ourselves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th</w:t>
      </w:r>
      <w:proofErr w:type="spellEnd"/>
      <w:r>
        <w:rPr>
          <w:spacing w:val="-24"/>
        </w:rPr>
        <w:t xml:space="preserve"> </w:t>
      </w:r>
      <w:r>
        <w:t>e scrutiny necessary to ensure this.</w:t>
      </w:r>
    </w:p>
    <w:p w:rsidR="002E214E" w:rsidRDefault="002779AA" w14:paraId="16CF86D6" w14:textId="77777777">
      <w:pPr>
        <w:pStyle w:val="Heading2"/>
        <w:spacing w:before="133"/>
      </w:pPr>
      <w:r>
        <w:rPr>
          <w:color w:val="044078"/>
          <w:spacing w:val="-2"/>
        </w:rPr>
        <w:t>Openness</w:t>
      </w:r>
    </w:p>
    <w:p w:rsidR="002E214E" w:rsidRDefault="002779AA" w14:paraId="32746D99" w14:textId="77777777">
      <w:pPr>
        <w:pStyle w:val="BodyText"/>
        <w:spacing w:before="8" w:line="228" w:lineRule="auto"/>
        <w:ind w:left="141"/>
      </w:pPr>
      <w:r>
        <w:t>We will act and take</w:t>
      </w:r>
      <w:r>
        <w:rPr>
          <w:spacing w:val="-6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 open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transparent</w:t>
      </w:r>
      <w:r>
        <w:rPr>
          <w:spacing w:val="-16"/>
        </w:rPr>
        <w:t xml:space="preserve"> </w:t>
      </w:r>
      <w:r>
        <w:t>manner.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 be</w:t>
      </w:r>
      <w:r>
        <w:rPr>
          <w:spacing w:val="-6"/>
        </w:rPr>
        <w:t xml:space="preserve"> </w:t>
      </w:r>
      <w:r>
        <w:t>withheld from</w:t>
      </w:r>
      <w:r>
        <w:rPr>
          <w:spacing w:val="-2"/>
        </w:rPr>
        <w:t xml:space="preserve"> </w:t>
      </w:r>
      <w:r>
        <w:t>the public unless</w:t>
      </w:r>
      <w:r>
        <w:rPr>
          <w:spacing w:val="-1"/>
        </w:rPr>
        <w:t xml:space="preserve"> </w:t>
      </w:r>
      <w:r>
        <w:t>there are clear</w:t>
      </w:r>
      <w:r>
        <w:rPr>
          <w:spacing w:val="3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lawful reasons</w:t>
      </w:r>
      <w:r>
        <w:rPr>
          <w:spacing w:val="-1"/>
        </w:rPr>
        <w:t xml:space="preserve"> </w:t>
      </w:r>
      <w:r>
        <w:t>for so</w:t>
      </w:r>
      <w:r>
        <w:rPr>
          <w:spacing w:val="-1"/>
        </w:rPr>
        <w:t xml:space="preserve"> </w:t>
      </w:r>
      <w:r>
        <w:t>doing.</w:t>
      </w:r>
    </w:p>
    <w:p w:rsidR="002E214E" w:rsidRDefault="002779AA" w14:paraId="379D66B7" w14:textId="77777777">
      <w:pPr>
        <w:pStyle w:val="Heading2"/>
        <w:spacing w:before="136"/>
      </w:pPr>
      <w:r>
        <w:rPr>
          <w:color w:val="044078"/>
          <w:spacing w:val="-2"/>
        </w:rPr>
        <w:t>Honesty</w:t>
      </w:r>
    </w:p>
    <w:p w:rsidR="002E214E" w:rsidRDefault="002779AA" w14:paraId="2C7A560B" w14:textId="77777777">
      <w:pPr>
        <w:pStyle w:val="BodyText"/>
        <w:spacing w:line="267" w:lineRule="exact"/>
        <w:ind w:left="141"/>
      </w:pP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2"/>
        </w:rPr>
        <w:t>truthful.</w:t>
      </w:r>
    </w:p>
    <w:p w:rsidR="002E214E" w:rsidRDefault="002779AA" w14:paraId="6C43BC7C" w14:textId="77777777">
      <w:pPr>
        <w:pStyle w:val="Heading2"/>
        <w:spacing w:before="118"/>
      </w:pPr>
      <w:r>
        <w:rPr>
          <w:color w:val="044078"/>
          <w:spacing w:val="-2"/>
        </w:rPr>
        <w:t>Leadership</w:t>
      </w:r>
    </w:p>
    <w:p w:rsidR="002E214E" w:rsidRDefault="002779AA" w14:paraId="7DA2CEBD" w14:textId="77777777">
      <w:pPr>
        <w:pStyle w:val="BodyText"/>
        <w:ind w:left="141" w:right="179"/>
      </w:pPr>
      <w:r>
        <w:t>We will exhibit</w:t>
      </w:r>
      <w:r>
        <w:rPr>
          <w:spacing w:val="-1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principles</w:t>
      </w:r>
      <w:r>
        <w:rPr>
          <w:spacing w:val="-13"/>
        </w:rPr>
        <w:t xml:space="preserve"> </w:t>
      </w:r>
      <w:r>
        <w:t>in our own</w:t>
      </w:r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1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 actively promote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robustly support the principles and be willing</w:t>
      </w:r>
      <w:r>
        <w:rPr>
          <w:spacing w:val="40"/>
        </w:rPr>
        <w:t xml:space="preserve"> </w:t>
      </w:r>
      <w:r>
        <w:t xml:space="preserve">to challenge poor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wherever</w:t>
      </w:r>
      <w:r>
        <w:rPr>
          <w:spacing w:val="-1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occurs.</w:t>
      </w:r>
    </w:p>
    <w:p w:rsidR="002E214E" w:rsidRDefault="002E214E" w14:paraId="69E225DD" w14:textId="77777777">
      <w:pPr>
        <w:pStyle w:val="BodyText"/>
        <w:spacing w:before="194"/>
        <w:ind w:left="0"/>
      </w:pPr>
    </w:p>
    <w:p w:rsidR="002E214E" w:rsidRDefault="002779AA" w14:paraId="23D37D35" w14:textId="77777777">
      <w:pPr>
        <w:pStyle w:val="Heading1"/>
      </w:pPr>
      <w:r>
        <w:rPr>
          <w:color w:val="044078"/>
        </w:rPr>
        <w:t>We</w:t>
      </w:r>
      <w:r>
        <w:rPr>
          <w:color w:val="044078"/>
          <w:spacing w:val="-1"/>
        </w:rPr>
        <w:t xml:space="preserve"> </w:t>
      </w:r>
      <w:r>
        <w:rPr>
          <w:color w:val="044078"/>
        </w:rPr>
        <w:t>will</w:t>
      </w:r>
      <w:r>
        <w:rPr>
          <w:color w:val="044078"/>
          <w:spacing w:val="19"/>
        </w:rPr>
        <w:t xml:space="preserve"> </w:t>
      </w:r>
      <w:r>
        <w:rPr>
          <w:color w:val="044078"/>
        </w:rPr>
        <w:t>focus</w:t>
      </w:r>
      <w:r>
        <w:rPr>
          <w:color w:val="044078"/>
          <w:spacing w:val="-7"/>
        </w:rPr>
        <w:t xml:space="preserve"> </w:t>
      </w:r>
      <w:r>
        <w:rPr>
          <w:color w:val="044078"/>
        </w:rPr>
        <w:t>on</w:t>
      </w:r>
      <w:r>
        <w:rPr>
          <w:color w:val="044078"/>
          <w:spacing w:val="6"/>
        </w:rPr>
        <w:t xml:space="preserve"> </w:t>
      </w:r>
      <w:r>
        <w:rPr>
          <w:color w:val="044078"/>
        </w:rPr>
        <w:t>our</w:t>
      </w:r>
      <w:r>
        <w:rPr>
          <w:color w:val="044078"/>
          <w:spacing w:val="6"/>
        </w:rPr>
        <w:t xml:space="preserve"> </w:t>
      </w:r>
      <w:r>
        <w:rPr>
          <w:color w:val="044078"/>
        </w:rPr>
        <w:t>core</w:t>
      </w:r>
      <w:r>
        <w:rPr>
          <w:color w:val="044078"/>
          <w:spacing w:val="-1"/>
        </w:rPr>
        <w:t xml:space="preserve"> </w:t>
      </w:r>
      <w:r>
        <w:rPr>
          <w:color w:val="044078"/>
        </w:rPr>
        <w:t xml:space="preserve">governance </w:t>
      </w:r>
      <w:r>
        <w:rPr>
          <w:color w:val="044078"/>
          <w:spacing w:val="-2"/>
        </w:rPr>
        <w:t>functions:</w:t>
      </w:r>
    </w:p>
    <w:p w:rsidR="002E214E" w:rsidRDefault="002779AA" w14:paraId="03771FA4" w14:textId="77777777">
      <w:pPr>
        <w:pStyle w:val="ListParagraph"/>
        <w:numPr>
          <w:ilvl w:val="0"/>
          <w:numId w:val="6"/>
        </w:numPr>
        <w:tabs>
          <w:tab w:val="left" w:pos="562"/>
        </w:tabs>
        <w:spacing w:line="267" w:lineRule="exact"/>
      </w:pPr>
      <w:r>
        <w:t>ensuring</w:t>
      </w:r>
      <w:r>
        <w:rPr>
          <w:spacing w:val="-15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clarity</w:t>
      </w:r>
      <w:r>
        <w:rPr>
          <w:spacing w:val="2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vision,</w:t>
      </w:r>
      <w:r>
        <w:rPr>
          <w:spacing w:val="4"/>
        </w:rPr>
        <w:t xml:space="preserve"> </w:t>
      </w:r>
      <w:r>
        <w:t>ethos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rPr>
          <w:spacing w:val="-2"/>
        </w:rPr>
        <w:t>direction</w:t>
      </w:r>
    </w:p>
    <w:p w:rsidR="002E214E" w:rsidRDefault="002779AA" w14:paraId="0C0591B3" w14:textId="77777777">
      <w:pPr>
        <w:pStyle w:val="ListParagraph"/>
        <w:numPr>
          <w:ilvl w:val="0"/>
          <w:numId w:val="6"/>
        </w:numPr>
        <w:tabs>
          <w:tab w:val="left" w:pos="562"/>
        </w:tabs>
        <w:spacing w:before="17" w:line="254" w:lineRule="auto"/>
        <w:ind w:right="414"/>
      </w:pPr>
      <w:r>
        <w:t>holding executive</w:t>
      </w:r>
      <w:r>
        <w:rPr>
          <w:spacing w:val="-1"/>
        </w:rPr>
        <w:t xml:space="preserve"> </w:t>
      </w:r>
      <w:r>
        <w:t>leaders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account</w:t>
      </w:r>
      <w:r>
        <w:rPr>
          <w:spacing w:val="-1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educational</w:t>
      </w:r>
      <w:r>
        <w:rPr>
          <w:spacing w:val="-20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9"/>
        </w:rPr>
        <w:t xml:space="preserve"> </w:t>
      </w:r>
      <w:r>
        <w:t>and its pupils and the performance management of staff</w:t>
      </w:r>
    </w:p>
    <w:p w:rsidR="002E214E" w:rsidRDefault="002779AA" w14:paraId="4CB33F91" w14:textId="77777777">
      <w:pPr>
        <w:pStyle w:val="ListParagraph"/>
        <w:numPr>
          <w:ilvl w:val="0"/>
          <w:numId w:val="6"/>
        </w:numPr>
        <w:tabs>
          <w:tab w:val="left" w:pos="562"/>
        </w:tabs>
        <w:spacing w:before="2" w:line="254" w:lineRule="auto"/>
        <w:ind w:right="632"/>
      </w:pPr>
      <w:r>
        <w:t>overseeing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0"/>
        </w:rPr>
        <w:t xml:space="preserve"> </w:t>
      </w:r>
      <w:r>
        <w:t>and making sure</w:t>
      </w:r>
      <w:r>
        <w:rPr>
          <w:spacing w:val="-2"/>
        </w:rPr>
        <w:t xml:space="preserve"> </w:t>
      </w:r>
      <w:r>
        <w:t>its money</w:t>
      </w:r>
      <w:r>
        <w:rPr>
          <w:spacing w:val="-8"/>
        </w:rPr>
        <w:t xml:space="preserve"> </w:t>
      </w:r>
      <w:r>
        <w:t xml:space="preserve">is well </w:t>
      </w:r>
      <w:r>
        <w:rPr>
          <w:spacing w:val="-2"/>
        </w:rPr>
        <w:t>spent</w:t>
      </w:r>
    </w:p>
    <w:p w:rsidR="002E214E" w:rsidRDefault="002779AA" w14:paraId="139A78B7" w14:textId="77777777">
      <w:pPr>
        <w:spacing w:before="1"/>
        <w:ind w:left="562"/>
        <w:rPr>
          <w:i/>
        </w:rPr>
      </w:pPr>
      <w:r>
        <w:rPr>
          <w:i/>
        </w:rPr>
        <w:t>NGA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recognises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8"/>
        </w:rPr>
        <w:t xml:space="preserve"> </w:t>
      </w:r>
      <w:r>
        <w:rPr>
          <w:i/>
        </w:rPr>
        <w:t>fourth</w:t>
      </w:r>
      <w:r>
        <w:rPr>
          <w:i/>
          <w:spacing w:val="-4"/>
        </w:rPr>
        <w:t xml:space="preserve"> </w:t>
      </w:r>
      <w:r>
        <w:rPr>
          <w:i/>
        </w:rPr>
        <w:t>core</w:t>
      </w:r>
      <w:r>
        <w:rPr>
          <w:i/>
          <w:spacing w:val="-13"/>
        </w:rPr>
        <w:t xml:space="preserve"> </w:t>
      </w:r>
      <w:r>
        <w:rPr>
          <w:i/>
        </w:rPr>
        <w:t>function</w:t>
      </w:r>
      <w:r>
        <w:rPr>
          <w:i/>
          <w:spacing w:val="-3"/>
        </w:rPr>
        <w:t xml:space="preserve"> </w:t>
      </w:r>
      <w:r>
        <w:rPr>
          <w:i/>
        </w:rPr>
        <w:t xml:space="preserve">of </w:t>
      </w:r>
      <w:r>
        <w:rPr>
          <w:i/>
          <w:spacing w:val="-2"/>
        </w:rPr>
        <w:t>governance:</w:t>
      </w:r>
    </w:p>
    <w:p w:rsidR="002E214E" w:rsidRDefault="002779AA" w14:paraId="2815D28F" w14:textId="77777777">
      <w:pPr>
        <w:pStyle w:val="ListParagraph"/>
        <w:numPr>
          <w:ilvl w:val="0"/>
          <w:numId w:val="6"/>
        </w:numPr>
        <w:tabs>
          <w:tab w:val="left" w:pos="562"/>
        </w:tabs>
        <w:spacing w:before="31"/>
      </w:pPr>
      <w:r>
        <w:t>ensuring</w:t>
      </w:r>
      <w:r>
        <w:rPr>
          <w:spacing w:val="-1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voices</w:t>
      </w:r>
      <w:r>
        <w:rPr>
          <w:spacing w:val="-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4"/>
        </w:rPr>
        <w:t>heard</w:t>
      </w:r>
    </w:p>
    <w:p w:rsidR="002E214E" w:rsidRDefault="002E214E" w14:paraId="683B75C3" w14:textId="77777777">
      <w:pPr>
        <w:pStyle w:val="BodyText"/>
        <w:ind w:left="0"/>
      </w:pPr>
    </w:p>
    <w:p w:rsidR="002E214E" w:rsidRDefault="002E214E" w14:paraId="4C21B46C" w14:textId="77777777">
      <w:pPr>
        <w:pStyle w:val="BodyText"/>
        <w:spacing w:before="91"/>
        <w:ind w:left="0"/>
      </w:pPr>
    </w:p>
    <w:p w:rsidR="002E214E" w:rsidRDefault="002779AA" w14:paraId="4413735E" w14:textId="77777777">
      <w:pPr>
        <w:pStyle w:val="Heading2"/>
        <w:spacing w:before="0"/>
      </w:pPr>
      <w:r>
        <w:rPr>
          <w:color w:val="044078"/>
        </w:rPr>
        <w:t>Fulfil</w:t>
      </w:r>
      <w:r>
        <w:rPr>
          <w:color w:val="044078"/>
          <w:spacing w:val="-9"/>
        </w:rPr>
        <w:t xml:space="preserve"> </w:t>
      </w:r>
      <w:r>
        <w:rPr>
          <w:color w:val="044078"/>
        </w:rPr>
        <w:t>our</w:t>
      </w:r>
      <w:r>
        <w:rPr>
          <w:color w:val="044078"/>
          <w:spacing w:val="7"/>
        </w:rPr>
        <w:t xml:space="preserve"> </w:t>
      </w:r>
      <w:r>
        <w:rPr>
          <w:color w:val="044078"/>
        </w:rPr>
        <w:t>role</w:t>
      </w:r>
      <w:r>
        <w:rPr>
          <w:color w:val="044078"/>
          <w:spacing w:val="2"/>
        </w:rPr>
        <w:t xml:space="preserve"> </w:t>
      </w:r>
      <w:r>
        <w:rPr>
          <w:color w:val="044078"/>
        </w:rPr>
        <w:t>&amp;</w:t>
      </w:r>
      <w:r>
        <w:rPr>
          <w:color w:val="044078"/>
          <w:spacing w:val="-11"/>
        </w:rPr>
        <w:t xml:space="preserve"> </w:t>
      </w:r>
      <w:r>
        <w:rPr>
          <w:color w:val="044078"/>
          <w:spacing w:val="-2"/>
        </w:rPr>
        <w:t>responsibilities</w:t>
      </w:r>
    </w:p>
    <w:p w:rsidR="002E214E" w:rsidRDefault="002779AA" w14:paraId="393DB8B6" w14:textId="77777777">
      <w:pPr>
        <w:pStyle w:val="ListParagraph"/>
        <w:numPr>
          <w:ilvl w:val="0"/>
          <w:numId w:val="5"/>
        </w:numPr>
        <w:tabs>
          <w:tab w:val="left" w:pos="562"/>
        </w:tabs>
        <w:spacing w:line="254" w:lineRule="auto"/>
        <w:ind w:right="393"/>
      </w:pPr>
      <w:r>
        <w:t>We accept</w:t>
      </w:r>
      <w:r>
        <w:rPr>
          <w:spacing w:val="-17"/>
        </w:rPr>
        <w:t xml:space="preserve"> </w:t>
      </w:r>
      <w:r>
        <w:t>that our</w:t>
      </w:r>
      <w:r>
        <w:rPr>
          <w:spacing w:val="-3"/>
        </w:rPr>
        <w:t xml:space="preserve"> </w:t>
      </w:r>
      <w:r>
        <w:t>role is strategic</w:t>
      </w:r>
      <w:r>
        <w:rPr>
          <w:spacing w:val="-4"/>
        </w:rPr>
        <w:t xml:space="preserve"> </w:t>
      </w:r>
      <w:r>
        <w:t>and so will focus</w:t>
      </w:r>
      <w:r>
        <w:rPr>
          <w:spacing w:val="-15"/>
        </w:rPr>
        <w:t xml:space="preserve"> </w:t>
      </w:r>
      <w:r>
        <w:t>on our</w:t>
      </w:r>
      <w:r>
        <w:rPr>
          <w:spacing w:val="-20"/>
        </w:rPr>
        <w:t xml:space="preserve"> </w:t>
      </w:r>
      <w:r>
        <w:t>core functions</w:t>
      </w:r>
      <w:r>
        <w:rPr>
          <w:spacing w:val="-15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involve ourselves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day-to-day management.</w:t>
      </w:r>
    </w:p>
    <w:p w:rsidR="002E214E" w:rsidRDefault="002E214E" w14:paraId="0FE3F69C" w14:textId="77777777">
      <w:pPr>
        <w:pStyle w:val="BodyText"/>
        <w:spacing w:before="241"/>
        <w:ind w:left="0"/>
      </w:pPr>
    </w:p>
    <w:p w:rsidR="002E214E" w:rsidP="368DCFC0" w:rsidRDefault="002779AA" w14:textId="11F7C6A2" w14:paraId="25B9AB35">
      <w:pPr>
        <w:pStyle w:val="BodyText"/>
        <w:tabs>
          <w:tab w:val="left" w:pos="8206"/>
        </w:tabs>
        <w:ind w:left="0"/>
        <w:rPr>
          <w:b w:val="1"/>
          <w:bCs w:val="1"/>
        </w:rPr>
        <w:sectPr w:rsidR="002E214E">
          <w:footerReference w:type="default" r:id="rId8"/>
          <w:type w:val="continuous"/>
          <w:pgSz w:w="11910" w:h="16850" w:orient="portrait"/>
          <w:pgMar w:top="1560" w:right="1260" w:bottom="500" w:left="1300" w:header="0" w:footer="307" w:gutter="0"/>
          <w:pgNumType w:start="1"/>
          <w:cols w:space="720"/>
        </w:sectPr>
      </w:pPr>
      <w:r>
        <w:tab/>
      </w:r>
      <w:r w:rsidR="002779AA">
        <w:rPr/>
        <w:t>Page</w:t>
      </w:r>
      <w:r w:rsidR="002779AA">
        <w:rPr>
          <w:spacing w:val="-7"/>
        </w:rPr>
        <w:t xml:space="preserve"> </w:t>
      </w:r>
      <w:r w:rsidRPr="368DCFC0" w:rsidR="002779AA">
        <w:rPr>
          <w:b w:val="1"/>
          <w:bCs w:val="1"/>
        </w:rPr>
        <w:t>1</w:t>
      </w:r>
      <w:r w:rsidRPr="368DCFC0" w:rsidR="002779AA">
        <w:rPr>
          <w:b w:val="1"/>
          <w:bCs w:val="1"/>
          <w:spacing w:val="7"/>
        </w:rPr>
        <w:t xml:space="preserve"> </w:t>
      </w:r>
      <w:r w:rsidR="002779AA">
        <w:rPr/>
        <w:t>of</w:t>
      </w:r>
      <w:r w:rsidR="002779AA">
        <w:rPr>
          <w:spacing w:val="-9"/>
        </w:rPr>
        <w:t xml:space="preserve"> </w:t>
      </w:r>
      <w:r w:rsidRPr="368DCFC0" w:rsidR="002779AA">
        <w:rPr>
          <w:b w:val="1"/>
          <w:bCs w:val="1"/>
          <w:spacing w:val="-10"/>
        </w:rPr>
        <w:t>3</w:t>
      </w:r>
    </w:p>
    <w:p w:rsidR="002E214E" w:rsidRDefault="002779AA" w14:paraId="5EE9D7BC" w14:textId="77777777" w14:noSpellErr="1">
      <w:pPr>
        <w:pStyle w:val="ListParagraph"/>
        <w:numPr>
          <w:ilvl w:val="0"/>
          <w:numId w:val="5"/>
        </w:numPr>
        <w:tabs>
          <w:tab w:val="left" w:pos="562"/>
        </w:tabs>
        <w:spacing w:before="37" w:line="254" w:lineRule="auto"/>
        <w:ind w:right="447"/>
        <w:rPr/>
      </w:pPr>
      <w:r w:rsidRPr="368DCFC0" w:rsidR="002779AA">
        <w:rPr>
          <w:i w:val="1"/>
          <w:iCs w:val="1"/>
        </w:rPr>
        <w:t>*For</w:t>
      </w:r>
      <w:r w:rsidRPr="368DCFC0" w:rsidR="002779AA">
        <w:rPr>
          <w:i w:val="1"/>
          <w:iCs w:val="1"/>
          <w:spacing w:val="-17"/>
        </w:rPr>
        <w:t xml:space="preserve"> </w:t>
      </w:r>
      <w:r w:rsidRPr="368DCFC0" w:rsidR="002779AA">
        <w:rPr>
          <w:i w:val="1"/>
          <w:iCs w:val="1"/>
        </w:rPr>
        <w:t>those</w:t>
      </w:r>
      <w:r w:rsidRPr="368DCFC0" w:rsidR="002779AA">
        <w:rPr>
          <w:i w:val="1"/>
          <w:iCs w:val="1"/>
          <w:spacing w:val="-17"/>
        </w:rPr>
        <w:t xml:space="preserve"> </w:t>
      </w:r>
      <w:r w:rsidRPr="368DCFC0" w:rsidR="002779AA">
        <w:rPr>
          <w:i w:val="1"/>
          <w:iCs w:val="1"/>
        </w:rPr>
        <w:t>working</w:t>
      </w:r>
      <w:r w:rsidRPr="368DCFC0" w:rsidR="002779AA">
        <w:rPr>
          <w:i w:val="1"/>
          <w:iCs w:val="1"/>
          <w:spacing w:val="-8"/>
        </w:rPr>
        <w:t xml:space="preserve"> </w:t>
      </w:r>
      <w:r w:rsidRPr="368DCFC0" w:rsidR="002779AA">
        <w:rPr>
          <w:i w:val="1"/>
          <w:iCs w:val="1"/>
        </w:rPr>
        <w:t>within</w:t>
      </w:r>
      <w:r w:rsidRPr="368DCFC0" w:rsidR="002779AA">
        <w:rPr>
          <w:i w:val="1"/>
          <w:iCs w:val="1"/>
          <w:spacing w:val="-8"/>
        </w:rPr>
        <w:t xml:space="preserve"> </w:t>
      </w:r>
      <w:r w:rsidRPr="368DCFC0" w:rsidR="002779AA">
        <w:rPr>
          <w:i w:val="1"/>
          <w:iCs w:val="1"/>
        </w:rPr>
        <w:t>a multi</w:t>
      </w:r>
      <w:r w:rsidRPr="368DCFC0" w:rsidR="002779AA">
        <w:rPr>
          <w:i w:val="1"/>
          <w:iCs w:val="1"/>
          <w:spacing w:val="-3"/>
        </w:rPr>
        <w:t xml:space="preserve"> </w:t>
      </w:r>
      <w:r w:rsidRPr="368DCFC0" w:rsidR="002779AA">
        <w:rPr>
          <w:i w:val="1"/>
          <w:iCs w:val="1"/>
        </w:rPr>
        <w:t>academy</w:t>
      </w:r>
      <w:r w:rsidRPr="368DCFC0" w:rsidR="002779AA">
        <w:rPr>
          <w:i w:val="1"/>
          <w:iCs w:val="1"/>
          <w:spacing w:val="-8"/>
        </w:rPr>
        <w:t xml:space="preserve"> </w:t>
      </w:r>
      <w:r w:rsidRPr="368DCFC0" w:rsidR="002779AA">
        <w:rPr>
          <w:i w:val="1"/>
          <w:iCs w:val="1"/>
        </w:rPr>
        <w:t xml:space="preserve">trust: </w:t>
      </w:r>
      <w:r w:rsidR="002779AA">
        <w:rPr/>
        <w:t>We</w:t>
      </w:r>
      <w:r w:rsidR="002779AA">
        <w:rPr>
          <w:spacing w:val="-5"/>
        </w:rPr>
        <w:t xml:space="preserve"> </w:t>
      </w:r>
      <w:r w:rsidR="002779AA">
        <w:rPr/>
        <w:t>will fulfil</w:t>
      </w:r>
      <w:r w:rsidR="002779AA">
        <w:rPr>
          <w:spacing w:val="-3"/>
        </w:rPr>
        <w:t xml:space="preserve"> </w:t>
      </w:r>
      <w:r w:rsidR="002779AA">
        <w:rPr/>
        <w:t>our role and responsibilities</w:t>
      </w:r>
      <w:r w:rsidR="002779AA">
        <w:rPr>
          <w:spacing w:val="-12"/>
        </w:rPr>
        <w:t xml:space="preserve"> </w:t>
      </w:r>
      <w:r w:rsidR="002779AA">
        <w:rPr/>
        <w:t xml:space="preserve">as set out in our </w:t>
      </w:r>
      <w:r w:rsidR="002779AA">
        <w:rPr>
          <w:color w:val="0462C1"/>
          <w:u w:val="single" w:color="0462C1"/>
        </w:rPr>
        <w:t>scheme of delegation</w:t>
      </w:r>
      <w:r w:rsidR="002779AA">
        <w:rPr/>
        <w:t>.</w:t>
      </w:r>
    </w:p>
    <w:p w:rsidR="002E214E" w:rsidRDefault="002779AA" w14:paraId="4C062C13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"/>
      </w:pPr>
      <w:r>
        <w:t>We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develop,</w:t>
      </w:r>
      <w:r>
        <w:rPr>
          <w:spacing w:val="-11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ethos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values</w:t>
      </w:r>
      <w:r>
        <w:rPr>
          <w:spacing w:val="-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our</w:t>
      </w:r>
      <w:r>
        <w:rPr>
          <w:spacing w:val="-2"/>
        </w:rPr>
        <w:t xml:space="preserve"> school/s.</w:t>
      </w:r>
    </w:p>
    <w:p w:rsidR="002E214E" w:rsidRDefault="002779AA" w14:paraId="23D5BA82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7" w:line="254" w:lineRule="auto"/>
        <w:ind w:right="182"/>
      </w:pPr>
      <w:r>
        <w:t>We agree</w:t>
      </w:r>
      <w:r>
        <w:rPr>
          <w:spacing w:val="-4"/>
        </w:rPr>
        <w:t xml:space="preserve"> </w:t>
      </w:r>
      <w:r>
        <w:t>to adhere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school/trust</w:t>
      </w:r>
      <w:r>
        <w:rPr>
          <w:spacing w:val="-14"/>
        </w:rPr>
        <w:t xml:space="preserve"> </w:t>
      </w:r>
      <w:r>
        <w:t>policies and procedures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out by</w:t>
      </w:r>
      <w:r>
        <w:rPr>
          <w:spacing w:val="-9"/>
        </w:rPr>
        <w:t xml:space="preserve"> </w:t>
      </w:r>
      <w:r>
        <w:t>the relevant</w:t>
      </w:r>
      <w:r>
        <w:rPr>
          <w:spacing w:val="-14"/>
        </w:rPr>
        <w:t xml:space="preserve"> </w:t>
      </w:r>
      <w:r>
        <w:t>governing documents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law.</w:t>
      </w:r>
    </w:p>
    <w:p w:rsidR="002E214E" w:rsidRDefault="002779AA" w14:paraId="5960CC64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"/>
      </w:pPr>
      <w:r>
        <w:t>We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collectively</w:t>
      </w:r>
      <w:r>
        <w:rPr>
          <w:spacing w:val="5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benefit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school/s.</w:t>
      </w:r>
    </w:p>
    <w:p w:rsidR="002E214E" w:rsidRDefault="002779AA" w14:paraId="718DF6E3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31"/>
      </w:pPr>
      <w:r>
        <w:t>We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candid</w:t>
      </w:r>
      <w:r>
        <w:rPr>
          <w:spacing w:val="6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constructive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respectful</w:t>
      </w:r>
      <w:r>
        <w:rPr>
          <w:spacing w:val="-2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holding</w:t>
      </w:r>
      <w:r>
        <w:rPr>
          <w:spacing w:val="-15"/>
        </w:rPr>
        <w:t xml:space="preserve"> </w:t>
      </w:r>
      <w:r>
        <w:t>senior</w:t>
      </w:r>
      <w:r>
        <w:rPr>
          <w:spacing w:val="-19"/>
        </w:rPr>
        <w:t xml:space="preserve"> </w:t>
      </w:r>
      <w:r>
        <w:t>leaders</w:t>
      </w:r>
      <w:r>
        <w:rPr>
          <w:spacing w:val="-1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account.</w:t>
      </w:r>
    </w:p>
    <w:p w:rsidR="002E214E" w:rsidRDefault="002779AA" w14:paraId="6E454525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7"/>
      </w:pPr>
      <w:r>
        <w:t>We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consider</w:t>
      </w:r>
      <w:r>
        <w:rPr>
          <w:spacing w:val="-20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decisions</w:t>
      </w:r>
      <w:r>
        <w:rPr>
          <w:spacing w:val="-14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affect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school/s</w:t>
      </w:r>
      <w:r>
        <w:rPr>
          <w:spacing w:val="-1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rPr>
          <w:spacing w:val="-2"/>
        </w:rPr>
        <w:t>community.</w:t>
      </w:r>
    </w:p>
    <w:p w:rsidR="002E214E" w:rsidRDefault="002779AA" w14:paraId="727A7ED2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7"/>
      </w:pPr>
      <w:r>
        <w:t>We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stand</w:t>
      </w:r>
      <w:r>
        <w:rPr>
          <w:spacing w:val="-1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decisions</w:t>
      </w:r>
      <w:r>
        <w:rPr>
          <w:spacing w:val="-1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collective.</w:t>
      </w:r>
    </w:p>
    <w:p w:rsidR="002E214E" w:rsidRDefault="002779AA" w14:paraId="60602B29" w14:textId="77777777">
      <w:pPr>
        <w:pStyle w:val="ListParagraph"/>
        <w:numPr>
          <w:ilvl w:val="0"/>
          <w:numId w:val="5"/>
        </w:numPr>
        <w:tabs>
          <w:tab w:val="left" w:pos="562"/>
        </w:tabs>
        <w:spacing w:before="17" w:line="254" w:lineRule="auto"/>
        <w:ind w:right="265"/>
      </w:pPr>
      <w:r>
        <w:t>Where</w:t>
      </w:r>
      <w:r>
        <w:rPr>
          <w:spacing w:val="-8"/>
        </w:rPr>
        <w:t xml:space="preserve"> </w:t>
      </w:r>
      <w:r>
        <w:t>decisions</w:t>
      </w:r>
      <w:r>
        <w:rPr>
          <w:spacing w:val="-15"/>
        </w:rPr>
        <w:t xml:space="preserve"> </w:t>
      </w:r>
      <w:r>
        <w:t>and actions conflict with the</w:t>
      </w:r>
      <w:r>
        <w:rPr>
          <w:spacing w:val="-8"/>
        </w:rPr>
        <w:t xml:space="preserve"> </w:t>
      </w:r>
      <w:r>
        <w:t>Seven</w:t>
      </w:r>
      <w:r>
        <w:rPr>
          <w:spacing w:val="-15"/>
        </w:rPr>
        <w:t xml:space="preserve"> </w:t>
      </w:r>
      <w:r>
        <w:t>Principles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Public Life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may place pupils at risk, we will speak</w:t>
      </w:r>
      <w:r>
        <w:rPr>
          <w:spacing w:val="-5"/>
        </w:rPr>
        <w:t xml:space="preserve"> </w:t>
      </w:r>
      <w:r>
        <w:t>up and bring</w:t>
      </w:r>
      <w:r>
        <w:rPr>
          <w:spacing w:val="33"/>
        </w:rPr>
        <w:t xml:space="preserve"> </w:t>
      </w:r>
      <w:r>
        <w:t>this to the attention</w:t>
      </w:r>
      <w:r>
        <w:rPr>
          <w:spacing w:val="-6"/>
        </w:rPr>
        <w:t xml:space="preserve"> </w:t>
      </w:r>
      <w:r>
        <w:t>of the relevant</w:t>
      </w:r>
      <w:r>
        <w:rPr>
          <w:spacing w:val="-9"/>
        </w:rPr>
        <w:t xml:space="preserve"> </w:t>
      </w:r>
      <w:r>
        <w:t>authorities.</w:t>
      </w:r>
    </w:p>
    <w:p w:rsidR="002E214E" w:rsidRDefault="002779AA" w14:paraId="64649AE2" w14:textId="77777777">
      <w:pPr>
        <w:pStyle w:val="ListParagraph"/>
        <w:numPr>
          <w:ilvl w:val="0"/>
          <w:numId w:val="5"/>
        </w:numPr>
        <w:tabs>
          <w:tab w:val="left" w:pos="559"/>
        </w:tabs>
        <w:spacing w:before="1"/>
        <w:ind w:left="559" w:hanging="418"/>
      </w:pPr>
      <w:r>
        <w:t>We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speak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do </w:t>
      </w:r>
      <w:r>
        <w:rPr>
          <w:spacing w:val="-5"/>
        </w:rPr>
        <w:t>so.</w:t>
      </w:r>
    </w:p>
    <w:p w:rsidR="002E214E" w:rsidRDefault="002779AA" w14:paraId="0296CBE3" w14:textId="77777777">
      <w:pPr>
        <w:pStyle w:val="ListParagraph"/>
        <w:numPr>
          <w:ilvl w:val="0"/>
          <w:numId w:val="5"/>
        </w:numPr>
        <w:tabs>
          <w:tab w:val="left" w:pos="559"/>
        </w:tabs>
        <w:spacing w:before="16"/>
        <w:ind w:left="559" w:hanging="418"/>
      </w:pPr>
      <w:r>
        <w:t>We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responsibilities</w:t>
      </w:r>
      <w:r>
        <w:rPr>
          <w:spacing w:val="-1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16"/>
        </w:rPr>
        <w:t xml:space="preserve"> </w:t>
      </w:r>
      <w:r>
        <w:t>employer,</w:t>
      </w:r>
      <w:r>
        <w:rPr>
          <w:spacing w:val="-13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fairly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17"/>
        </w:rPr>
        <w:t xml:space="preserve"> </w:t>
      </w:r>
      <w:r>
        <w:rPr>
          <w:spacing w:val="-2"/>
        </w:rPr>
        <w:t>prejudice.</w:t>
      </w:r>
    </w:p>
    <w:p w:rsidR="002E214E" w:rsidRDefault="002779AA" w14:paraId="6E1879A3" w14:textId="77777777">
      <w:pPr>
        <w:pStyle w:val="ListParagraph"/>
        <w:numPr>
          <w:ilvl w:val="0"/>
          <w:numId w:val="5"/>
        </w:numPr>
        <w:tabs>
          <w:tab w:val="left" w:pos="559"/>
        </w:tabs>
        <w:spacing w:before="17"/>
        <w:ind w:left="559" w:hanging="418"/>
      </w:pPr>
      <w:r>
        <w:t>When</w:t>
      </w:r>
      <w:r>
        <w:rPr>
          <w:spacing w:val="-14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responding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complaints</w:t>
      </w:r>
      <w:r>
        <w:rPr>
          <w:spacing w:val="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follow</w:t>
      </w:r>
      <w:r>
        <w:rPr>
          <w:spacing w:val="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established</w:t>
      </w:r>
      <w:r>
        <w:rPr>
          <w:spacing w:val="-13"/>
        </w:rPr>
        <w:t xml:space="preserve"> </w:t>
      </w:r>
      <w:r>
        <w:rPr>
          <w:spacing w:val="-2"/>
        </w:rPr>
        <w:t>procedures.</w:t>
      </w:r>
    </w:p>
    <w:p w:rsidR="002E214E" w:rsidRDefault="002779AA" w14:paraId="3BFF4892" w14:textId="77777777">
      <w:pPr>
        <w:pStyle w:val="ListParagraph"/>
        <w:numPr>
          <w:ilvl w:val="0"/>
          <w:numId w:val="5"/>
        </w:numPr>
        <w:tabs>
          <w:tab w:val="left" w:pos="559"/>
          <w:tab w:val="left" w:pos="562"/>
        </w:tabs>
        <w:spacing w:before="17" w:line="254" w:lineRule="auto"/>
        <w:ind w:right="979"/>
      </w:pPr>
      <w:r>
        <w:t>We will strive</w:t>
      </w:r>
      <w:r>
        <w:rPr>
          <w:spacing w:val="-8"/>
        </w:rPr>
        <w:t xml:space="preserve"> </w:t>
      </w:r>
      <w:r>
        <w:t>to uphold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 / trust’s</w:t>
      </w:r>
      <w:r>
        <w:rPr>
          <w:spacing w:val="-15"/>
        </w:rPr>
        <w:t xml:space="preserve"> </w:t>
      </w:r>
      <w:r>
        <w:t>reputation</w:t>
      </w:r>
      <w:r>
        <w:rPr>
          <w:spacing w:val="-15"/>
        </w:rPr>
        <w:t xml:space="preserve"> </w:t>
      </w:r>
      <w:r>
        <w:t>in our</w:t>
      </w:r>
      <w:r>
        <w:rPr>
          <w:spacing w:val="-4"/>
        </w:rPr>
        <w:t xml:space="preserve"> </w:t>
      </w:r>
      <w:r>
        <w:t>private</w:t>
      </w:r>
      <w:r>
        <w:rPr>
          <w:spacing w:val="-8"/>
        </w:rPr>
        <w:t xml:space="preserve"> </w:t>
      </w:r>
      <w:proofErr w:type="spellStart"/>
      <w:r>
        <w:t>commu</w:t>
      </w:r>
      <w:proofErr w:type="spellEnd"/>
      <w:r>
        <w:rPr>
          <w:spacing w:val="-28"/>
        </w:rPr>
        <w:t xml:space="preserve"> </w:t>
      </w:r>
      <w:proofErr w:type="spellStart"/>
      <w:r>
        <w:t>nications</w:t>
      </w:r>
      <w:proofErr w:type="spellEnd"/>
      <w:r>
        <w:t xml:space="preserve"> (including on social media).</w:t>
      </w:r>
    </w:p>
    <w:p w:rsidR="002E214E" w:rsidRDefault="002779AA" w14:paraId="4B8FD83D" w14:textId="77777777">
      <w:pPr>
        <w:pStyle w:val="ListParagraph"/>
        <w:numPr>
          <w:ilvl w:val="0"/>
          <w:numId w:val="5"/>
        </w:numPr>
        <w:tabs>
          <w:tab w:val="left" w:pos="559"/>
          <w:tab w:val="left" w:pos="562"/>
        </w:tabs>
        <w:spacing w:before="16" w:line="254" w:lineRule="auto"/>
        <w:ind w:right="378"/>
      </w:pPr>
      <w:r>
        <w:t>*We</w:t>
      </w:r>
      <w:r>
        <w:rPr>
          <w:spacing w:val="-7"/>
        </w:rPr>
        <w:t xml:space="preserve"> </w:t>
      </w:r>
      <w:r>
        <w:t>will not discriminate</w:t>
      </w:r>
      <w:r>
        <w:rPr>
          <w:spacing w:val="-7"/>
        </w:rPr>
        <w:t xml:space="preserve"> </w:t>
      </w:r>
      <w:r>
        <w:t>against anyone</w:t>
      </w:r>
      <w:r>
        <w:rPr>
          <w:spacing w:val="-7"/>
        </w:rPr>
        <w:t xml:space="preserve"> </w:t>
      </w:r>
      <w:r>
        <w:t>and will work</w:t>
      </w:r>
      <w:r>
        <w:rPr>
          <w:spacing w:val="-13"/>
        </w:rPr>
        <w:t xml:space="preserve"> </w:t>
      </w:r>
      <w:r>
        <w:t>to advance</w:t>
      </w:r>
      <w:r>
        <w:rPr>
          <w:spacing w:val="-7"/>
        </w:rPr>
        <w:t xml:space="preserve"> </w:t>
      </w:r>
      <w:r>
        <w:t>equality</w:t>
      </w:r>
      <w:r>
        <w:rPr>
          <w:spacing w:val="-13"/>
        </w:rPr>
        <w:t xml:space="preserve"> </w:t>
      </w:r>
      <w:r>
        <w:t>of opportunity</w:t>
      </w:r>
      <w:r>
        <w:rPr>
          <w:spacing w:val="-13"/>
        </w:rPr>
        <w:t xml:space="preserve"> </w:t>
      </w:r>
      <w:r>
        <w:t xml:space="preserve">for </w:t>
      </w:r>
      <w:r>
        <w:rPr>
          <w:spacing w:val="-4"/>
        </w:rPr>
        <w:t>all</w:t>
      </w:r>
    </w:p>
    <w:p w:rsidR="002E214E" w:rsidRDefault="002E214E" w14:paraId="686775C6" w14:textId="77777777">
      <w:pPr>
        <w:pStyle w:val="BodyText"/>
        <w:ind w:left="0"/>
      </w:pPr>
    </w:p>
    <w:p w:rsidR="002E214E" w:rsidRDefault="002E214E" w14:paraId="641E100F" w14:textId="77777777">
      <w:pPr>
        <w:pStyle w:val="BodyText"/>
        <w:spacing w:before="75"/>
        <w:ind w:left="0"/>
      </w:pPr>
    </w:p>
    <w:p w:rsidR="002E214E" w:rsidRDefault="002779AA" w14:paraId="705AF533" w14:textId="77777777">
      <w:pPr>
        <w:pStyle w:val="Heading2"/>
        <w:spacing w:before="1"/>
      </w:pPr>
      <w:r>
        <w:rPr>
          <w:color w:val="044078"/>
        </w:rPr>
        <w:t>Demonstrate</w:t>
      </w:r>
      <w:r>
        <w:rPr>
          <w:color w:val="044078"/>
          <w:spacing w:val="-4"/>
        </w:rPr>
        <w:t xml:space="preserve"> </w:t>
      </w:r>
      <w:r>
        <w:rPr>
          <w:color w:val="044078"/>
        </w:rPr>
        <w:t>our commitment</w:t>
      </w:r>
      <w:r>
        <w:rPr>
          <w:color w:val="044078"/>
          <w:spacing w:val="-9"/>
        </w:rPr>
        <w:t xml:space="preserve"> </w:t>
      </w:r>
      <w:r>
        <w:rPr>
          <w:color w:val="044078"/>
        </w:rPr>
        <w:t>to</w:t>
      </w:r>
      <w:r>
        <w:rPr>
          <w:color w:val="044078"/>
          <w:spacing w:val="2"/>
        </w:rPr>
        <w:t xml:space="preserve"> </w:t>
      </w:r>
      <w:r>
        <w:rPr>
          <w:color w:val="044078"/>
        </w:rPr>
        <w:t>the</w:t>
      </w:r>
      <w:r>
        <w:rPr>
          <w:color w:val="044078"/>
          <w:spacing w:val="-3"/>
        </w:rPr>
        <w:t xml:space="preserve"> </w:t>
      </w:r>
      <w:r>
        <w:rPr>
          <w:color w:val="044078"/>
          <w:spacing w:val="-4"/>
        </w:rPr>
        <w:t>role</w:t>
      </w:r>
    </w:p>
    <w:p w:rsidR="002E214E" w:rsidRDefault="002779AA" w14:paraId="6C7D98FD" w14:textId="77777777">
      <w:pPr>
        <w:pStyle w:val="ListParagraph"/>
        <w:numPr>
          <w:ilvl w:val="0"/>
          <w:numId w:val="4"/>
        </w:numPr>
        <w:tabs>
          <w:tab w:val="left" w:pos="562"/>
        </w:tabs>
        <w:spacing w:line="254" w:lineRule="auto"/>
        <w:ind w:right="999"/>
      </w:pPr>
      <w:r>
        <w:t>We will involve</w:t>
      </w:r>
      <w:r>
        <w:rPr>
          <w:spacing w:val="-6"/>
        </w:rPr>
        <w:t xml:space="preserve"> </w:t>
      </w:r>
      <w:r>
        <w:t>ourselves</w:t>
      </w:r>
      <w:r>
        <w:rPr>
          <w:spacing w:val="-14"/>
        </w:rPr>
        <w:t xml:space="preserve"> </w:t>
      </w:r>
      <w:r>
        <w:t>actively</w:t>
      </w:r>
      <w:r>
        <w:rPr>
          <w:spacing w:val="-11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board,</w:t>
      </w:r>
      <w:r>
        <w:rPr>
          <w:spacing w:val="-11"/>
        </w:rPr>
        <w:t xml:space="preserve"> </w:t>
      </w:r>
      <w:r>
        <w:t>and accept our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of responsibilities, serving on committees or working groups where required.</w:t>
      </w:r>
    </w:p>
    <w:p w:rsidR="002E214E" w:rsidRDefault="002779AA" w14:paraId="29631EAB" w14:textId="77777777">
      <w:pPr>
        <w:pStyle w:val="ListParagraph"/>
        <w:numPr>
          <w:ilvl w:val="0"/>
          <w:numId w:val="4"/>
        </w:numPr>
        <w:tabs>
          <w:tab w:val="left" w:pos="562"/>
        </w:tabs>
        <w:spacing w:line="254" w:lineRule="auto"/>
        <w:ind w:right="937"/>
      </w:pPr>
      <w:r>
        <w:t>We will make</w:t>
      </w:r>
      <w:r>
        <w:rPr>
          <w:spacing w:val="-2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effort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cannot</w:t>
      </w:r>
      <w:r>
        <w:rPr>
          <w:spacing w:val="-12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explain</w:t>
      </w:r>
      <w:r>
        <w:rPr>
          <w:spacing w:val="-10"/>
        </w:rPr>
        <w:t xml:space="preserve"> </w:t>
      </w:r>
      <w:r>
        <w:t>in advance why we are unable to.</w:t>
      </w:r>
    </w:p>
    <w:p w:rsidR="002E214E" w:rsidRDefault="002779AA" w14:paraId="5A9C4A3B" w14:textId="77777777">
      <w:pPr>
        <w:pStyle w:val="ListParagraph"/>
        <w:numPr>
          <w:ilvl w:val="0"/>
          <w:numId w:val="4"/>
        </w:numPr>
        <w:tabs>
          <w:tab w:val="left" w:pos="562"/>
        </w:tabs>
        <w:spacing w:line="254" w:lineRule="auto"/>
        <w:ind w:right="183"/>
      </w:pPr>
      <w:r>
        <w:t>We will arrive</w:t>
      </w:r>
      <w:r>
        <w:rPr>
          <w:spacing w:val="-6"/>
        </w:rPr>
        <w:t xml:space="preserve"> </w:t>
      </w:r>
      <w:r>
        <w:t>at meetings</w:t>
      </w:r>
      <w:r>
        <w:rPr>
          <w:spacing w:val="-14"/>
        </w:rPr>
        <w:t xml:space="preserve"> </w:t>
      </w:r>
      <w:r>
        <w:t>prepared,</w:t>
      </w:r>
      <w:r>
        <w:rPr>
          <w:spacing w:val="-11"/>
        </w:rPr>
        <w:t xml:space="preserve"> </w:t>
      </w:r>
      <w:r>
        <w:t>having</w:t>
      </w:r>
      <w:r>
        <w:rPr>
          <w:spacing w:val="-16"/>
        </w:rPr>
        <w:t xml:space="preserve"> </w:t>
      </w:r>
      <w:r>
        <w:t>read</w:t>
      </w:r>
      <w:r>
        <w:rPr>
          <w:spacing w:val="-14"/>
        </w:rPr>
        <w:t xml:space="preserve"> </w:t>
      </w:r>
      <w:r>
        <w:t>all papers</w:t>
      </w:r>
      <w:r>
        <w:rPr>
          <w:spacing w:val="-1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advance,</w:t>
      </w:r>
      <w:r>
        <w:rPr>
          <w:spacing w:val="-11"/>
        </w:rPr>
        <w:t xml:space="preserve"> </w:t>
      </w:r>
      <w:r>
        <w:t>ready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 positive contribution and observe protocol.</w:t>
      </w:r>
    </w:p>
    <w:p w:rsidR="002E214E" w:rsidRDefault="002779AA" w14:paraId="38D8978B" w14:textId="77777777">
      <w:pPr>
        <w:pStyle w:val="ListParagraph"/>
        <w:numPr>
          <w:ilvl w:val="0"/>
          <w:numId w:val="4"/>
        </w:numPr>
        <w:tabs>
          <w:tab w:val="left" w:pos="562"/>
        </w:tabs>
        <w:spacing w:before="16" w:line="254" w:lineRule="auto"/>
        <w:ind w:right="715"/>
      </w:pPr>
      <w:r>
        <w:t>We will get</w:t>
      </w:r>
      <w:r>
        <w:rPr>
          <w:spacing w:val="-14"/>
        </w:rPr>
        <w:t xml:space="preserve"> </w:t>
      </w:r>
      <w:r>
        <w:t>to know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school/s</w:t>
      </w:r>
      <w:r>
        <w:rPr>
          <w:spacing w:val="-1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and respond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opportunities</w:t>
      </w:r>
      <w:r>
        <w:rPr>
          <w:spacing w:val="-12"/>
        </w:rPr>
        <w:t xml:space="preserve"> </w:t>
      </w:r>
      <w:r>
        <w:t>to involve</w:t>
      </w:r>
      <w:r>
        <w:rPr>
          <w:spacing w:val="-4"/>
        </w:rPr>
        <w:t xml:space="preserve"> </w:t>
      </w:r>
      <w:r>
        <w:t>ourselves</w:t>
      </w:r>
      <w:r>
        <w:rPr>
          <w:spacing w:val="-12"/>
        </w:rPr>
        <w:t xml:space="preserve"> </w:t>
      </w:r>
      <w:r>
        <w:t>in school</w:t>
      </w:r>
      <w:r>
        <w:rPr>
          <w:spacing w:val="-13"/>
        </w:rPr>
        <w:t xml:space="preserve"> </w:t>
      </w:r>
      <w:r>
        <w:t>activities.</w:t>
      </w:r>
    </w:p>
    <w:p w:rsidR="002E214E" w:rsidRDefault="002779AA" w14:paraId="683A8EBA" w14:textId="77777777">
      <w:pPr>
        <w:pStyle w:val="ListParagraph"/>
        <w:numPr>
          <w:ilvl w:val="0"/>
          <w:numId w:val="4"/>
        </w:numPr>
        <w:tabs>
          <w:tab w:val="left" w:pos="562"/>
        </w:tabs>
        <w:spacing w:before="1" w:line="254" w:lineRule="auto"/>
        <w:ind w:right="712"/>
      </w:pPr>
      <w:r>
        <w:t>We will visit the</w:t>
      </w:r>
      <w:r>
        <w:rPr>
          <w:spacing w:val="-6"/>
        </w:rPr>
        <w:t xml:space="preserve"> </w:t>
      </w:r>
      <w:r>
        <w:t>school/s</w:t>
      </w:r>
      <w:r>
        <w:rPr>
          <w:spacing w:val="-13"/>
        </w:rPr>
        <w:t xml:space="preserve"> </w:t>
      </w:r>
      <w:r>
        <w:t>and when</w:t>
      </w:r>
      <w:r>
        <w:rPr>
          <w:spacing w:val="-13"/>
        </w:rPr>
        <w:t xml:space="preserve"> </w:t>
      </w:r>
      <w:r>
        <w:t>doing</w:t>
      </w:r>
      <w:r>
        <w:rPr>
          <w:spacing w:val="-16"/>
        </w:rPr>
        <w:t xml:space="preserve"> </w:t>
      </w:r>
      <w:r>
        <w:t>so will make</w:t>
      </w:r>
      <w:r>
        <w:rPr>
          <w:spacing w:val="-6"/>
        </w:rPr>
        <w:t xml:space="preserve"> </w:t>
      </w:r>
      <w:r>
        <w:t>arrangements with</w:t>
      </w:r>
      <w:r>
        <w:rPr>
          <w:spacing w:val="-13"/>
        </w:rPr>
        <w:t xml:space="preserve"> </w:t>
      </w:r>
      <w:r>
        <w:t>relevant</w:t>
      </w:r>
      <w:r>
        <w:rPr>
          <w:spacing w:val="-1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in advance and observe school</w:t>
      </w:r>
      <w:r>
        <w:rPr>
          <w:spacing w:val="-9"/>
        </w:rPr>
        <w:t xml:space="preserve"> </w:t>
      </w:r>
      <w:r>
        <w:t>and board protocol.</w:t>
      </w:r>
    </w:p>
    <w:p w:rsidR="002E214E" w:rsidRDefault="002779AA" w14:paraId="2982709B" w14:textId="77777777">
      <w:pPr>
        <w:pStyle w:val="ListParagraph"/>
        <w:numPr>
          <w:ilvl w:val="0"/>
          <w:numId w:val="4"/>
        </w:numPr>
        <w:tabs>
          <w:tab w:val="left" w:pos="562"/>
        </w:tabs>
        <w:spacing w:before="2" w:line="254" w:lineRule="auto"/>
        <w:ind w:right="779"/>
      </w:pPr>
      <w:r>
        <w:t>When</w:t>
      </w:r>
      <w:r>
        <w:rPr>
          <w:spacing w:val="-13"/>
        </w:rPr>
        <w:t xml:space="preserve"> </w:t>
      </w:r>
      <w:r>
        <w:t>visiting the school</w:t>
      </w:r>
      <w:r>
        <w:rPr>
          <w:spacing w:val="-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 personal</w:t>
      </w:r>
      <w:r>
        <w:rPr>
          <w:spacing w:val="-23"/>
        </w:rPr>
        <w:t xml:space="preserve"> </w:t>
      </w:r>
      <w:r>
        <w:t>capacity</w:t>
      </w:r>
      <w:r>
        <w:rPr>
          <w:spacing w:val="25"/>
        </w:rPr>
        <w:t xml:space="preserve"> </w:t>
      </w:r>
      <w:r>
        <w:t>(for</w:t>
      </w:r>
      <w:r>
        <w:rPr>
          <w:spacing w:val="-19"/>
        </w:rPr>
        <w:t xml:space="preserve"> </w:t>
      </w:r>
      <w:r>
        <w:t>example,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 parent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carer</w:t>
      </w:r>
      <w:proofErr w:type="spellEnd"/>
      <w:r>
        <w:t>),</w:t>
      </w:r>
      <w:r>
        <w:rPr>
          <w:spacing w:val="-10"/>
        </w:rPr>
        <w:t xml:space="preserve"> </w:t>
      </w:r>
      <w:r>
        <w:t xml:space="preserve">we will continue to </w:t>
      </w:r>
      <w:proofErr w:type="spellStart"/>
      <w:r>
        <w:t>honour</w:t>
      </w:r>
      <w:proofErr w:type="spellEnd"/>
      <w:r>
        <w:rPr>
          <w:spacing w:val="-4"/>
        </w:rPr>
        <w:t xml:space="preserve"> </w:t>
      </w:r>
      <w:r>
        <w:t>the commitments made in this code.</w:t>
      </w:r>
    </w:p>
    <w:p w:rsidR="002E214E" w:rsidRDefault="002779AA" w14:paraId="0C26A787" w14:textId="77777777">
      <w:pPr>
        <w:pStyle w:val="ListParagraph"/>
        <w:numPr>
          <w:ilvl w:val="0"/>
          <w:numId w:val="4"/>
        </w:numPr>
        <w:tabs>
          <w:tab w:val="left" w:pos="562"/>
        </w:tabs>
        <w:spacing w:before="1" w:line="254" w:lineRule="auto"/>
        <w:ind w:right="548"/>
      </w:pPr>
      <w:r>
        <w:t>We will participate in induction training</w:t>
      </w:r>
      <w:r>
        <w:rPr>
          <w:spacing w:val="-1"/>
        </w:rPr>
        <w:t xml:space="preserve"> </w:t>
      </w:r>
      <w:r>
        <w:t>and take</w:t>
      </w:r>
      <w:r>
        <w:rPr>
          <w:spacing w:val="-9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18"/>
        </w:rPr>
        <w:t xml:space="preserve"> </w:t>
      </w:r>
      <w:r>
        <w:t>our</w:t>
      </w:r>
      <w:r>
        <w:rPr>
          <w:spacing w:val="-21"/>
        </w:rPr>
        <w:t xml:space="preserve"> </w:t>
      </w:r>
      <w:r>
        <w:t>individual and collective skills</w:t>
      </w:r>
      <w:r>
        <w:rPr>
          <w:spacing w:val="40"/>
        </w:rPr>
        <w:t xml:space="preserve"> </w:t>
      </w:r>
      <w:r>
        <w:t>and knowledge on an ongoing basis.</w:t>
      </w:r>
    </w:p>
    <w:p w:rsidR="002E214E" w:rsidRDefault="002779AA" w14:paraId="41F5A8E1" w14:textId="77777777">
      <w:pPr>
        <w:pStyle w:val="Heading2"/>
        <w:spacing w:before="162"/>
      </w:pPr>
      <w:r>
        <w:rPr>
          <w:color w:val="044078"/>
        </w:rPr>
        <w:t>Build</w:t>
      </w:r>
      <w:r>
        <w:rPr>
          <w:color w:val="044078"/>
          <w:spacing w:val="-14"/>
        </w:rPr>
        <w:t xml:space="preserve"> </w:t>
      </w:r>
      <w:r>
        <w:rPr>
          <w:color w:val="044078"/>
        </w:rPr>
        <w:t>and</w:t>
      </w:r>
      <w:r>
        <w:rPr>
          <w:color w:val="044078"/>
          <w:spacing w:val="17"/>
        </w:rPr>
        <w:t xml:space="preserve"> </w:t>
      </w:r>
      <w:r>
        <w:rPr>
          <w:color w:val="044078"/>
        </w:rPr>
        <w:t>maintain</w:t>
      </w:r>
      <w:r>
        <w:rPr>
          <w:color w:val="044078"/>
          <w:spacing w:val="-13"/>
        </w:rPr>
        <w:t xml:space="preserve"> </w:t>
      </w:r>
      <w:r>
        <w:rPr>
          <w:color w:val="044078"/>
          <w:spacing w:val="-2"/>
        </w:rPr>
        <w:t>relationships</w:t>
      </w:r>
    </w:p>
    <w:p w:rsidR="002E214E" w:rsidRDefault="002779AA" w14:paraId="085C9A7B" w14:textId="77777777">
      <w:pPr>
        <w:pStyle w:val="ListParagraph"/>
        <w:numPr>
          <w:ilvl w:val="0"/>
          <w:numId w:val="3"/>
        </w:numPr>
        <w:tabs>
          <w:tab w:val="left" w:pos="562"/>
        </w:tabs>
        <w:spacing w:line="268" w:lineRule="auto"/>
        <w:ind w:right="545"/>
      </w:pPr>
      <w:r>
        <w:t>We will develop</w:t>
      </w:r>
      <w:r>
        <w:rPr>
          <w:spacing w:val="-7"/>
        </w:rPr>
        <w:t xml:space="preserve"> </w:t>
      </w:r>
      <w:r>
        <w:t>effective working</w:t>
      </w:r>
      <w:r>
        <w:rPr>
          <w:spacing w:val="-10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t>leaders,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 relevant stakeholders from our</w:t>
      </w:r>
      <w:r>
        <w:rPr>
          <w:spacing w:val="-5"/>
        </w:rPr>
        <w:t xml:space="preserve"> </w:t>
      </w:r>
      <w:r>
        <w:t>local community/communities.</w:t>
      </w:r>
    </w:p>
    <w:p w:rsidR="002E214E" w:rsidRDefault="002779AA" w14:paraId="639F12E2" w14:textId="77777777">
      <w:pPr>
        <w:pStyle w:val="ListParagraph"/>
        <w:numPr>
          <w:ilvl w:val="0"/>
          <w:numId w:val="3"/>
        </w:numPr>
        <w:tabs>
          <w:tab w:val="left" w:pos="562"/>
        </w:tabs>
        <w:spacing w:line="253" w:lineRule="exact"/>
      </w:pPr>
      <w:r>
        <w:t>We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express</w:t>
      </w:r>
      <w:r>
        <w:rPr>
          <w:spacing w:val="-14"/>
        </w:rPr>
        <w:t xml:space="preserve"> </w:t>
      </w:r>
      <w:r>
        <w:t>views</w:t>
      </w:r>
      <w:r>
        <w:rPr>
          <w:spacing w:val="-14"/>
        </w:rPr>
        <w:t xml:space="preserve"> </w:t>
      </w:r>
      <w:r>
        <w:t>openly,</w:t>
      </w:r>
      <w:r>
        <w:rPr>
          <w:spacing w:val="-12"/>
        </w:rPr>
        <w:t xml:space="preserve"> </w:t>
      </w:r>
      <w:r>
        <w:t>courteously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respectfully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communications</w:t>
      </w:r>
      <w:r>
        <w:rPr>
          <w:spacing w:val="-14"/>
        </w:rPr>
        <w:t xml:space="preserve"> </w:t>
      </w:r>
      <w:r>
        <w:rPr>
          <w:spacing w:val="-4"/>
        </w:rPr>
        <w:t>with</w:t>
      </w:r>
    </w:p>
    <w:p w:rsidR="002E214E" w:rsidRDefault="002779AA" w14:paraId="68A45CC3" w14:textId="77777777">
      <w:pPr>
        <w:pStyle w:val="BodyText"/>
        <w:spacing w:before="14"/>
      </w:pPr>
      <w:r>
        <w:t>board</w:t>
      </w:r>
      <w:r>
        <w:rPr>
          <w:spacing w:val="6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meetings.</w:t>
      </w:r>
    </w:p>
    <w:p w:rsidR="002E214E" w:rsidRDefault="002779AA" w14:paraId="04879DEE" w14:textId="77777777">
      <w:pPr>
        <w:pStyle w:val="ListParagraph"/>
        <w:numPr>
          <w:ilvl w:val="0"/>
          <w:numId w:val="3"/>
        </w:numPr>
        <w:tabs>
          <w:tab w:val="left" w:pos="562"/>
        </w:tabs>
        <w:spacing w:before="18"/>
      </w:pPr>
      <w:r>
        <w:t>*We</w:t>
      </w:r>
      <w:r>
        <w:rPr>
          <w:spacing w:val="-3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inclusive</w:t>
      </w:r>
      <w:r>
        <w:rPr>
          <w:spacing w:val="17"/>
        </w:rPr>
        <w:t xml:space="preserve"> </w:t>
      </w:r>
      <w:r>
        <w:t>environment</w:t>
      </w:r>
      <w:r>
        <w:rPr>
          <w:spacing w:val="-1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member’s</w:t>
      </w:r>
      <w:r>
        <w:rPr>
          <w:spacing w:val="-9"/>
        </w:rPr>
        <w:t xml:space="preserve"> </w:t>
      </w:r>
      <w:r>
        <w:rPr>
          <w:spacing w:val="-2"/>
        </w:rPr>
        <w:t>contributions</w:t>
      </w:r>
    </w:p>
    <w:p w:rsidR="002E214E" w:rsidRDefault="002779AA" w14:paraId="61C254F4" w14:textId="77777777">
      <w:pPr>
        <w:pStyle w:val="BodyText"/>
        <w:spacing w:before="16"/>
      </w:pPr>
      <w:r>
        <w:t>are</w:t>
      </w:r>
      <w:r>
        <w:rPr>
          <w:spacing w:val="10"/>
        </w:rPr>
        <w:t xml:space="preserve"> </w:t>
      </w:r>
      <w:r>
        <w:t>valued</w:t>
      </w:r>
      <w:r>
        <w:rPr>
          <w:spacing w:val="-15"/>
        </w:rPr>
        <w:t xml:space="preserve"> </w:t>
      </w:r>
      <w:r>
        <w:rPr>
          <w:spacing w:val="-2"/>
        </w:rPr>
        <w:t>equally.</w:t>
      </w:r>
    </w:p>
    <w:p w:rsidR="002E214E" w:rsidRDefault="002779AA" w14:paraId="7741F5E5" w14:textId="77777777">
      <w:pPr>
        <w:pStyle w:val="ListParagraph"/>
        <w:numPr>
          <w:ilvl w:val="0"/>
          <w:numId w:val="3"/>
        </w:numPr>
        <w:tabs>
          <w:tab w:val="left" w:pos="562"/>
        </w:tabs>
        <w:spacing w:before="17"/>
      </w:pPr>
      <w:r>
        <w:t>We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support</w:t>
      </w:r>
      <w:r>
        <w:rPr>
          <w:spacing w:val="-1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chair</w:t>
      </w:r>
      <w:r>
        <w:rPr>
          <w:spacing w:val="11"/>
        </w:rPr>
        <w:t xml:space="preserve"> </w:t>
      </w:r>
      <w:r>
        <w:t>in their</w:t>
      </w:r>
      <w:r>
        <w:rPr>
          <w:spacing w:val="-5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 and</w:t>
      </w:r>
      <w:r>
        <w:rPr>
          <w:spacing w:val="-16"/>
        </w:rPr>
        <w:t xml:space="preserve"> </w:t>
      </w:r>
      <w:r>
        <w:t>ensuring</w:t>
      </w:r>
      <w:r>
        <w:rPr>
          <w:spacing w:val="-18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rPr>
          <w:spacing w:val="-2"/>
        </w:rPr>
        <w:t>conduct.</w:t>
      </w:r>
    </w:p>
    <w:p w:rsidR="002E214E" w:rsidRDefault="002779AA" w14:paraId="3883498E" w14:textId="77777777">
      <w:pPr>
        <w:pStyle w:val="Heading2"/>
      </w:pPr>
      <w:r>
        <w:rPr>
          <w:color w:val="044078"/>
        </w:rPr>
        <w:t>Respect</w:t>
      </w:r>
      <w:r>
        <w:rPr>
          <w:color w:val="044078"/>
          <w:spacing w:val="-5"/>
        </w:rPr>
        <w:t xml:space="preserve"> </w:t>
      </w:r>
      <w:r>
        <w:rPr>
          <w:color w:val="044078"/>
          <w:spacing w:val="-2"/>
        </w:rPr>
        <w:t>confidentiality</w:t>
      </w:r>
    </w:p>
    <w:p w:rsidR="002E214E" w:rsidRDefault="002779AA" w14:paraId="1FA98DB3" w14:textId="77777777">
      <w:pPr>
        <w:pStyle w:val="ListParagraph"/>
        <w:numPr>
          <w:ilvl w:val="0"/>
          <w:numId w:val="2"/>
        </w:numPr>
        <w:tabs>
          <w:tab w:val="left" w:pos="562"/>
        </w:tabs>
        <w:spacing w:line="254" w:lineRule="auto"/>
        <w:ind w:right="460"/>
      </w:pPr>
      <w:r>
        <w:t>We will observe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confidentiality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and outside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when matters</w:t>
      </w:r>
      <w:r>
        <w:rPr>
          <w:spacing w:val="-13"/>
        </w:rPr>
        <w:t xml:space="preserve"> </w:t>
      </w:r>
      <w:r>
        <w:t>are deemed confidential</w:t>
      </w:r>
      <w:r>
        <w:rPr>
          <w:spacing w:val="-8"/>
        </w:rPr>
        <w:t xml:space="preserve"> </w:t>
      </w:r>
      <w:r>
        <w:t>or where they concern individual</w:t>
      </w:r>
      <w:r>
        <w:rPr>
          <w:spacing w:val="-8"/>
        </w:rPr>
        <w:t xml:space="preserve"> </w:t>
      </w:r>
      <w:r>
        <w:t>staff, pupils or families.</w:t>
      </w:r>
    </w:p>
    <w:p w:rsidR="002E214E" w:rsidRDefault="002779AA" w14:paraId="46ADDFF2" w14:textId="77777777">
      <w:pPr>
        <w:pStyle w:val="ListParagraph"/>
        <w:numPr>
          <w:ilvl w:val="0"/>
          <w:numId w:val="2"/>
        </w:numPr>
        <w:tabs>
          <w:tab w:val="left" w:pos="562"/>
        </w:tabs>
        <w:spacing w:before="14"/>
      </w:pPr>
      <w:r>
        <w:t>We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reveal</w:t>
      </w:r>
      <w:r>
        <w:rPr>
          <w:spacing w:val="-2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governing</w:t>
      </w:r>
      <w:r>
        <w:rPr>
          <w:spacing w:val="-16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rPr>
          <w:spacing w:val="-2"/>
        </w:rPr>
        <w:t>vote.</w:t>
      </w:r>
    </w:p>
    <w:p w:rsidR="002E214E" w:rsidRDefault="002E214E" w14:paraId="1775318A" w14:textId="77777777">
      <w:pPr>
        <w:pStyle w:val="BodyText"/>
        <w:spacing w:before="48"/>
        <w:ind w:left="0"/>
      </w:pPr>
    </w:p>
    <w:p w:rsidR="002E214E" w:rsidP="368DCFC0" w:rsidRDefault="002779AA" w14:textId="09A8BDA8" w14:paraId="6C9568EA">
      <w:pPr>
        <w:pStyle w:val="BodyText"/>
        <w:tabs>
          <w:tab w:val="left" w:pos="8206"/>
        </w:tabs>
        <w:ind w:left="0"/>
        <w:rPr>
          <w:b w:val="1"/>
          <w:bCs w:val="1"/>
        </w:rPr>
        <w:sectPr w:rsidR="002E214E">
          <w:pgSz w:w="11910" w:h="16850" w:orient="portrait"/>
          <w:pgMar w:top="1400" w:right="1260" w:bottom="500" w:left="1300" w:header="0" w:footer="307" w:gutter="0"/>
          <w:cols w:space="720"/>
        </w:sectPr>
      </w:pPr>
      <w:r>
        <w:tab/>
      </w:r>
      <w:r w:rsidR="002779AA">
        <w:rPr/>
        <w:t>Page</w:t>
      </w:r>
      <w:r w:rsidR="002779AA">
        <w:rPr>
          <w:spacing w:val="-7"/>
        </w:rPr>
        <w:t xml:space="preserve"> </w:t>
      </w:r>
      <w:r w:rsidRPr="368DCFC0" w:rsidR="002779AA">
        <w:rPr>
          <w:b w:val="1"/>
          <w:bCs w:val="1"/>
        </w:rPr>
        <w:t>2</w:t>
      </w:r>
      <w:r w:rsidRPr="368DCFC0" w:rsidR="002779AA">
        <w:rPr>
          <w:b w:val="1"/>
          <w:bCs w:val="1"/>
          <w:spacing w:val="7"/>
        </w:rPr>
        <w:t xml:space="preserve"> </w:t>
      </w:r>
      <w:r w:rsidR="002779AA">
        <w:rPr/>
        <w:t>of</w:t>
      </w:r>
      <w:r w:rsidR="002779AA">
        <w:rPr>
          <w:spacing w:val="-9"/>
        </w:rPr>
        <w:t xml:space="preserve"> </w:t>
      </w:r>
      <w:r w:rsidRPr="368DCFC0" w:rsidR="002779AA">
        <w:rPr>
          <w:b w:val="1"/>
          <w:bCs w:val="1"/>
          <w:spacing w:val="-10"/>
        </w:rPr>
        <w:t>3</w:t>
      </w:r>
    </w:p>
    <w:p w:rsidR="002E214E" w:rsidRDefault="002779AA" w14:paraId="3AE6D4CA" w14:textId="77777777">
      <w:pPr>
        <w:pStyle w:val="ListParagraph"/>
        <w:numPr>
          <w:ilvl w:val="0"/>
          <w:numId w:val="2"/>
        </w:numPr>
        <w:tabs>
          <w:tab w:val="left" w:pos="562"/>
        </w:tabs>
        <w:spacing w:before="37"/>
      </w:pPr>
      <w:r>
        <w:t>We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confidential</w:t>
      </w:r>
      <w:r>
        <w:rPr>
          <w:spacing w:val="-23"/>
        </w:rPr>
        <w:t xml:space="preserve"> </w:t>
      </w:r>
      <w:r>
        <w:t>papers</w:t>
      </w:r>
      <w:r>
        <w:rPr>
          <w:spacing w:val="-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disposed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appropriately.</w:t>
      </w:r>
    </w:p>
    <w:p w:rsidR="002E214E" w:rsidRDefault="002779AA" w14:paraId="447E25EB" w14:textId="77777777">
      <w:pPr>
        <w:pStyle w:val="ListParagraph"/>
        <w:numPr>
          <w:ilvl w:val="0"/>
          <w:numId w:val="2"/>
        </w:numPr>
        <w:tabs>
          <w:tab w:val="left" w:pos="562"/>
        </w:tabs>
        <w:spacing w:before="16"/>
      </w:pPr>
      <w:r>
        <w:t>We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maintain</w:t>
      </w:r>
      <w:r>
        <w:rPr>
          <w:spacing w:val="8"/>
        </w:rPr>
        <w:t xml:space="preserve"> </w:t>
      </w:r>
      <w:r>
        <w:t>confidentiality</w:t>
      </w:r>
      <w:r>
        <w:rPr>
          <w:spacing w:val="-12"/>
        </w:rPr>
        <w:t xml:space="preserve"> </w:t>
      </w:r>
      <w:r>
        <w:t>even</w:t>
      </w:r>
      <w:r>
        <w:rPr>
          <w:spacing w:val="-13"/>
        </w:rPr>
        <w:t xml:space="preserve"> </w:t>
      </w:r>
      <w:r>
        <w:t>after</w:t>
      </w:r>
      <w:r>
        <w:rPr>
          <w:spacing w:val="-1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rPr>
          <w:spacing w:val="-2"/>
        </w:rPr>
        <w:t>office.</w:t>
      </w:r>
    </w:p>
    <w:p w:rsidR="002E214E" w:rsidRDefault="002779AA" w14:paraId="36818EB9" w14:textId="77777777">
      <w:pPr>
        <w:pStyle w:val="Heading2"/>
      </w:pPr>
      <w:r>
        <w:rPr>
          <w:color w:val="044078"/>
        </w:rPr>
        <w:t>Declare</w:t>
      </w:r>
      <w:r>
        <w:rPr>
          <w:color w:val="044078"/>
          <w:spacing w:val="-12"/>
        </w:rPr>
        <w:t xml:space="preserve"> </w:t>
      </w:r>
      <w:r>
        <w:rPr>
          <w:color w:val="044078"/>
        </w:rPr>
        <w:t>conflicts</w:t>
      </w:r>
      <w:r>
        <w:rPr>
          <w:color w:val="044078"/>
          <w:spacing w:val="-14"/>
        </w:rPr>
        <w:t xml:space="preserve"> </w:t>
      </w:r>
      <w:r>
        <w:rPr>
          <w:color w:val="044078"/>
        </w:rPr>
        <w:t>of</w:t>
      </w:r>
      <w:r>
        <w:rPr>
          <w:color w:val="044078"/>
          <w:spacing w:val="4"/>
        </w:rPr>
        <w:t xml:space="preserve"> </w:t>
      </w:r>
      <w:r>
        <w:rPr>
          <w:color w:val="044078"/>
        </w:rPr>
        <w:t>interest</w:t>
      </w:r>
      <w:r>
        <w:rPr>
          <w:color w:val="044078"/>
          <w:spacing w:val="-2"/>
        </w:rPr>
        <w:t xml:space="preserve"> </w:t>
      </w:r>
      <w:r>
        <w:rPr>
          <w:color w:val="044078"/>
        </w:rPr>
        <w:t>and</w:t>
      </w:r>
      <w:r>
        <w:rPr>
          <w:color w:val="044078"/>
          <w:spacing w:val="-2"/>
        </w:rPr>
        <w:t xml:space="preserve"> </w:t>
      </w:r>
      <w:r>
        <w:rPr>
          <w:color w:val="044078"/>
        </w:rPr>
        <w:t>be</w:t>
      </w:r>
      <w:r>
        <w:rPr>
          <w:color w:val="044078"/>
          <w:spacing w:val="4"/>
        </w:rPr>
        <w:t xml:space="preserve"> </w:t>
      </w:r>
      <w:r>
        <w:rPr>
          <w:color w:val="044078"/>
          <w:spacing w:val="-2"/>
        </w:rPr>
        <w:t>transparent</w:t>
      </w:r>
    </w:p>
    <w:p w:rsidR="002E214E" w:rsidRDefault="002779AA" w14:paraId="234D2DB2" w14:textId="77777777">
      <w:pPr>
        <w:pStyle w:val="ListParagraph"/>
        <w:numPr>
          <w:ilvl w:val="0"/>
          <w:numId w:val="1"/>
        </w:numPr>
        <w:tabs>
          <w:tab w:val="left" w:pos="562"/>
        </w:tabs>
        <w:spacing w:line="267" w:lineRule="exact"/>
      </w:pPr>
      <w:r>
        <w:t>We</w:t>
      </w:r>
      <w:r>
        <w:rPr>
          <w:spacing w:val="13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personal</w:t>
      </w:r>
      <w:r>
        <w:rPr>
          <w:spacing w:val="-22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other</w:t>
      </w:r>
      <w:r>
        <w:rPr>
          <w:spacing w:val="-19"/>
        </w:rPr>
        <w:t xml:space="preserve"> </w:t>
      </w:r>
      <w:r>
        <w:t>interest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5"/>
        </w:rPr>
        <w:t>the</w:t>
      </w:r>
    </w:p>
    <w:p w:rsidR="002E214E" w:rsidRDefault="002779AA" w14:paraId="62DEBB03" w14:textId="77777777">
      <w:pPr>
        <w:pStyle w:val="BodyText"/>
        <w:spacing w:before="17"/>
      </w:pPr>
      <w:r>
        <w:t>board’s</w:t>
      </w:r>
      <w:r>
        <w:rPr>
          <w:spacing w:val="-11"/>
        </w:rPr>
        <w:t xml:space="preserve"> </w:t>
      </w:r>
      <w:r>
        <w:t>business,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color w:val="0462C1"/>
          <w:u w:val="single" w:color="0462C1"/>
        </w:rPr>
        <w:t>register</w:t>
      </w:r>
      <w:r>
        <w:rPr>
          <w:color w:val="0462C1"/>
          <w:spacing w:val="2"/>
          <w:u w:val="single" w:color="0462C1"/>
        </w:rPr>
        <w:t xml:space="preserve"> </w:t>
      </w:r>
      <w:r>
        <w:rPr>
          <w:color w:val="0462C1"/>
          <w:u w:val="single" w:color="0462C1"/>
        </w:rPr>
        <w:t>of</w:t>
      </w:r>
      <w:r>
        <w:rPr>
          <w:color w:val="0462C1"/>
          <w:spacing w:val="-5"/>
          <w:u w:val="single" w:color="0462C1"/>
        </w:rPr>
        <w:t xml:space="preserve"> </w:t>
      </w:r>
      <w:r>
        <w:rPr>
          <w:color w:val="0462C1"/>
          <w:u w:val="single" w:color="0462C1"/>
        </w:rPr>
        <w:t>business</w:t>
      </w:r>
      <w:r>
        <w:rPr>
          <w:color w:val="0462C1"/>
          <w:spacing w:val="-10"/>
          <w:u w:val="single" w:color="0462C1"/>
        </w:rPr>
        <w:t xml:space="preserve"> </w:t>
      </w:r>
      <w:r>
        <w:rPr>
          <w:color w:val="0462C1"/>
          <w:spacing w:val="-2"/>
          <w:u w:val="single" w:color="0462C1"/>
        </w:rPr>
        <w:t>interests.</w:t>
      </w:r>
    </w:p>
    <w:p w:rsidR="002E214E" w:rsidRDefault="002779AA" w14:paraId="15B94885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32"/>
      </w:pPr>
      <w:r>
        <w:t>We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also declare</w:t>
      </w:r>
      <w:r>
        <w:rPr>
          <w:spacing w:val="-9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loyalty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meeting</w:t>
      </w:r>
      <w:r>
        <w:rPr>
          <w:spacing w:val="-18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need</w:t>
      </w:r>
      <w:r>
        <w:rPr>
          <w:spacing w:val="-16"/>
        </w:rPr>
        <w:t xml:space="preserve"> </w:t>
      </w:r>
      <w:r>
        <w:rPr>
          <w:spacing w:val="-2"/>
        </w:rPr>
        <w:t>arise.</w:t>
      </w:r>
    </w:p>
    <w:p w:rsidR="002E214E" w:rsidRDefault="002779AA" w14:paraId="001FD569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16" w:line="254" w:lineRule="auto"/>
        <w:ind w:right="357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conflicted</w:t>
      </w:r>
      <w:r>
        <w:rPr>
          <w:spacing w:val="-12"/>
        </w:rPr>
        <w:t xml:space="preserve"> </w:t>
      </w:r>
      <w:r>
        <w:t>matter</w:t>
      </w:r>
      <w:r>
        <w:rPr>
          <w:spacing w:val="-18"/>
        </w:rPr>
        <w:t xml:space="preserve"> </w:t>
      </w:r>
      <w:r>
        <w:t>arises in a</w:t>
      </w:r>
      <w:r>
        <w:rPr>
          <w:spacing w:val="21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offer</w:t>
      </w:r>
      <w:r>
        <w:rPr>
          <w:spacing w:val="-1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 meeting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 of the discussion and any subsequent vote.</w:t>
      </w:r>
    </w:p>
    <w:p w:rsidR="002E214E" w:rsidRDefault="002779AA" w14:paraId="604ACE5F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1"/>
      </w:pPr>
      <w:r>
        <w:t>We</w:t>
      </w:r>
      <w:r>
        <w:rPr>
          <w:spacing w:val="15"/>
        </w:rPr>
        <w:t xml:space="preserve"> </w:t>
      </w:r>
      <w:r>
        <w:t>accept</w:t>
      </w:r>
      <w:r>
        <w:rPr>
          <w:spacing w:val="-1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Interests</w:t>
      </w:r>
      <w:r>
        <w:rPr>
          <w:spacing w:val="-12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school/trust’s</w:t>
      </w:r>
    </w:p>
    <w:p w:rsidR="002E214E" w:rsidRDefault="002779AA" w14:paraId="30DBF951" w14:textId="77777777">
      <w:pPr>
        <w:pStyle w:val="BodyText"/>
        <w:spacing w:before="17"/>
      </w:pPr>
      <w:r>
        <w:rPr>
          <w:spacing w:val="-2"/>
        </w:rPr>
        <w:t>website.</w:t>
      </w:r>
    </w:p>
    <w:p w:rsidR="002E214E" w:rsidRDefault="002779AA" w14:paraId="01F86262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17" w:line="254" w:lineRule="auto"/>
        <w:ind w:right="488"/>
      </w:pPr>
      <w:r>
        <w:t>We will act in the best</w:t>
      </w:r>
      <w:r>
        <w:rPr>
          <w:spacing w:val="-10"/>
        </w:rPr>
        <w:t xml:space="preserve"> </w:t>
      </w:r>
      <w:r>
        <w:t>interests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school/trust</w:t>
      </w:r>
      <w:r>
        <w:rPr>
          <w:spacing w:val="-16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whole</w:t>
      </w:r>
      <w:r>
        <w:rPr>
          <w:spacing w:val="-7"/>
        </w:rPr>
        <w:t xml:space="preserve"> </w:t>
      </w:r>
      <w:r>
        <w:t>and not as a</w:t>
      </w:r>
      <w:r>
        <w:rPr>
          <w:spacing w:val="-1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of any group.</w:t>
      </w:r>
    </w:p>
    <w:p w:rsidR="002E214E" w:rsidRDefault="002779AA" w14:paraId="30E307CB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1" w:line="259" w:lineRule="auto"/>
        <w:ind w:right="189"/>
      </w:pPr>
      <w:r>
        <w:t>We accept</w:t>
      </w:r>
      <w:r>
        <w:rPr>
          <w:spacing w:val="-12"/>
        </w:rPr>
        <w:t xml:space="preserve"> </w:t>
      </w:r>
      <w:r>
        <w:t>that in</w:t>
      </w:r>
      <w:r>
        <w:rPr>
          <w:spacing w:val="3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governance,</w:t>
      </w:r>
      <w:r>
        <w:rPr>
          <w:spacing w:val="-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full</w:t>
      </w:r>
      <w:r>
        <w:rPr>
          <w:spacing w:val="-20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appointment,</w:t>
      </w:r>
      <w:r>
        <w:rPr>
          <w:spacing w:val="-6"/>
        </w:rPr>
        <w:t xml:space="preserve"> </w:t>
      </w:r>
      <w:r>
        <w:t>terms of office, roles on the governing board, attendance records, relevant business and pecuniary interests, category of governor/trustee and the body responsible for</w:t>
      </w:r>
      <w:r>
        <w:rPr>
          <w:spacing w:val="-5"/>
        </w:rPr>
        <w:t xml:space="preserve"> </w:t>
      </w:r>
      <w:r>
        <w:t>appointing us will</w:t>
      </w:r>
      <w:r>
        <w:rPr>
          <w:spacing w:val="40"/>
        </w:rPr>
        <w:t xml:space="preserve"> </w:t>
      </w:r>
      <w:r>
        <w:t>be published on the school/trust</w:t>
      </w:r>
      <w:r>
        <w:rPr>
          <w:spacing w:val="-1"/>
        </w:rPr>
        <w:t xml:space="preserve"> </w:t>
      </w:r>
      <w:r>
        <w:t>website.</w:t>
      </w:r>
    </w:p>
    <w:p w:rsidR="002E214E" w:rsidRDefault="002779AA" w14:paraId="10AEC773" w14:textId="77777777">
      <w:pPr>
        <w:pStyle w:val="ListParagraph"/>
        <w:numPr>
          <w:ilvl w:val="0"/>
          <w:numId w:val="1"/>
        </w:numPr>
        <w:tabs>
          <w:tab w:val="left" w:pos="562"/>
        </w:tabs>
        <w:spacing w:line="254" w:lineRule="auto"/>
        <w:ind w:right="478"/>
      </w:pPr>
      <w:r>
        <w:t>We accept</w:t>
      </w:r>
      <w:r>
        <w:rPr>
          <w:spacing w:val="-15"/>
        </w:rPr>
        <w:t xml:space="preserve"> </w:t>
      </w:r>
      <w:r>
        <w:t>that information</w:t>
      </w:r>
      <w:r>
        <w:rPr>
          <w:spacing w:val="-13"/>
        </w:rPr>
        <w:t xml:space="preserve"> </w:t>
      </w:r>
      <w:r>
        <w:t>relating to board members</w:t>
      </w:r>
      <w:r>
        <w:rPr>
          <w:spacing w:val="-1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 and</w:t>
      </w:r>
      <w:r>
        <w:rPr>
          <w:spacing w:val="-13"/>
        </w:rPr>
        <w:t xml:space="preserve"> </w:t>
      </w:r>
      <w:r>
        <w:t>recorded</w:t>
      </w:r>
      <w:r>
        <w:rPr>
          <w:spacing w:val="-13"/>
        </w:rPr>
        <w:t xml:space="preserve"> </w:t>
      </w:r>
      <w:r>
        <w:t>on the DfE’s national database (Get</w:t>
      </w:r>
      <w:r>
        <w:rPr>
          <w:spacing w:val="-3"/>
        </w:rPr>
        <w:t xml:space="preserve"> </w:t>
      </w:r>
      <w:r>
        <w:t>information about</w:t>
      </w:r>
      <w:r>
        <w:rPr>
          <w:spacing w:val="-3"/>
        </w:rPr>
        <w:t xml:space="preserve"> </w:t>
      </w:r>
      <w:r>
        <w:t xml:space="preserve">schools), some of which will be publicly </w:t>
      </w:r>
      <w:r>
        <w:rPr>
          <w:spacing w:val="-2"/>
        </w:rPr>
        <w:t>available.</w:t>
      </w:r>
    </w:p>
    <w:p w:rsidR="002E214E" w:rsidRDefault="002779AA" w14:paraId="1C2642F3" w14:textId="77777777">
      <w:pPr>
        <w:spacing w:before="131"/>
        <w:ind w:left="141"/>
        <w:rPr>
          <w:i/>
          <w:sz w:val="19"/>
        </w:rPr>
      </w:pPr>
      <w:r>
        <w:rPr>
          <w:i/>
          <w:sz w:val="19"/>
        </w:rPr>
        <w:t>*New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statement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added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11"/>
          <w:sz w:val="19"/>
        </w:rPr>
        <w:t xml:space="preserve"> </w:t>
      </w:r>
      <w:r>
        <w:rPr>
          <w:i/>
          <w:spacing w:val="-4"/>
          <w:sz w:val="19"/>
        </w:rPr>
        <w:t>2021</w:t>
      </w:r>
    </w:p>
    <w:p w:rsidR="002E214E" w:rsidRDefault="002E214E" w14:paraId="02E3124A" w14:textId="77777777">
      <w:pPr>
        <w:pStyle w:val="BodyText"/>
        <w:spacing w:before="18"/>
        <w:ind w:left="0"/>
        <w:rPr>
          <w:i/>
          <w:sz w:val="19"/>
        </w:rPr>
      </w:pPr>
    </w:p>
    <w:p w:rsidR="002E214E" w:rsidRDefault="002779AA" w14:paraId="5C414239" w14:textId="77777777">
      <w:pPr>
        <w:pStyle w:val="BodyText"/>
        <w:spacing w:line="280" w:lineRule="auto"/>
        <w:ind w:left="141"/>
      </w:pPr>
      <w:r>
        <w:t>We understand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potential</w:t>
      </w:r>
      <w:r>
        <w:rPr>
          <w:spacing w:val="-21"/>
        </w:rPr>
        <w:t xml:space="preserve"> </w:t>
      </w:r>
      <w:r>
        <w:t>or perceived</w:t>
      </w:r>
      <w:r>
        <w:rPr>
          <w:spacing w:val="-11"/>
        </w:rPr>
        <w:t xml:space="preserve"> </w:t>
      </w:r>
      <w:r>
        <w:t>breaches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will be taken</w:t>
      </w:r>
      <w:r>
        <w:rPr>
          <w:spacing w:val="-11"/>
        </w:rPr>
        <w:t xml:space="preserve"> </w:t>
      </w:r>
      <w:r>
        <w:t>seriously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 a breach could lead to formal sanctions.</w:t>
      </w:r>
    </w:p>
    <w:p w:rsidR="002E214E" w:rsidRDefault="002779AA" w14:paraId="4E967E64" w14:textId="77777777">
      <w:pPr>
        <w:pStyle w:val="BodyText"/>
        <w:spacing w:before="1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A94CD3" wp14:editId="04F4E451">
                <wp:simplePos x="0" y="0"/>
                <wp:positionH relativeFrom="page">
                  <wp:posOffset>896619</wp:posOffset>
                </wp:positionH>
                <wp:positionV relativeFrom="paragraph">
                  <wp:posOffset>182217</wp:posOffset>
                </wp:positionV>
                <wp:extent cx="579818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798184" y="952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C2C2D5E">
              <v:shape id="Graphic 3" style="position:absolute;margin-left:70.6pt;margin-top:14.35pt;width:456.5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9525" o:spid="_x0000_s1026" fillcolor="black" stroked="f" path="m5798184,l,,,9525r5798184,l579818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" w14:anchorId="4A7F441F">
                <v:path arrowok="t"/>
                <w10:wrap type="topAndBottom" anchorx="page"/>
              </v:shape>
            </w:pict>
          </mc:Fallback>
        </mc:AlternateContent>
      </w:r>
    </w:p>
    <w:p w:rsidR="002E214E" w:rsidRDefault="002779AA" w14:paraId="7E7BB291" w14:textId="0B5E064A">
      <w:pPr>
        <w:pStyle w:val="BodyText"/>
        <w:spacing w:before="16"/>
        <w:ind w:left="141"/>
      </w:pPr>
      <w:r>
        <w:rPr>
          <w:b/>
        </w:rPr>
        <w:t>Adopted</w:t>
      </w:r>
      <w:r>
        <w:rPr>
          <w:b/>
          <w:spacing w:val="-12"/>
        </w:rPr>
        <w:t xml:space="preserve"> </w:t>
      </w:r>
      <w:r>
        <w:rPr>
          <w:b/>
        </w:rPr>
        <w:t>by:</w:t>
      </w:r>
      <w:r>
        <w:rPr>
          <w:b/>
          <w:spacing w:val="4"/>
        </w:rPr>
        <w:t xml:space="preserve"> </w:t>
      </w:r>
      <w:proofErr w:type="spellStart"/>
      <w:r>
        <w:t>Goathland</w:t>
      </w:r>
      <w:proofErr w:type="spellEnd"/>
      <w:r>
        <w:rPr>
          <w:spacing w:val="-12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Governing</w:t>
      </w:r>
      <w:r>
        <w:rPr>
          <w:spacing w:val="-14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on</w:t>
      </w:r>
      <w:r>
        <w:rPr>
          <w:spacing w:val="7"/>
        </w:rPr>
        <w:t xml:space="preserve"> </w:t>
      </w:r>
      <w:r w:rsidR="00EB1F74">
        <w:t>14</w:t>
      </w:r>
      <w:r>
        <w:t>/01/202</w:t>
      </w:r>
      <w:r w:rsidR="00EB1F74">
        <w:t>5</w:t>
      </w:r>
    </w:p>
    <w:p w:rsidR="002E214E" w:rsidRDefault="002E214E" w14:paraId="6A7E689F" w14:textId="77777777">
      <w:pPr>
        <w:pStyle w:val="BodyText"/>
        <w:spacing w:before="243"/>
        <w:ind w:left="0"/>
      </w:pPr>
    </w:p>
    <w:p w:rsidR="002E214E" w:rsidP="368DCFC0" w:rsidRDefault="002779AA" w14:paraId="0E809706" w14:textId="0B620509">
      <w:pPr>
        <w:pStyle w:val="Normal"/>
        <w:tabs>
          <w:tab w:val="left" w:pos="3746"/>
        </w:tabs>
        <w:ind w:left="141"/>
      </w:pPr>
      <w:r w:rsidRPr="368DCFC0" w:rsidR="002779AA">
        <w:rPr>
          <w:b w:val="1"/>
          <w:bCs w:val="1"/>
          <w:spacing w:val="-2"/>
        </w:rPr>
        <w:t>Signed:</w:t>
      </w:r>
      <w:r w:rsidR="1D2E2223">
        <w:drawing>
          <wp:inline wp14:editId="42E08B4D" wp14:anchorId="6706D8AB">
            <wp:extent cx="990600" cy="742950"/>
            <wp:effectExtent l="0" t="0" r="0" b="0"/>
            <wp:docPr id="9180999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15508bc18644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8DCFC0" w:rsidR="1D2E2223">
        <w:rPr>
          <w:b w:val="1"/>
          <w:bCs w:val="1"/>
        </w:rPr>
        <w:t>Mr n. Chambers</w:t>
      </w:r>
      <w:r>
        <w:rPr>
          <w:b/>
        </w:rPr>
        <w:tab/>
      </w:r>
      <w:r w:rsidR="002779AA">
        <w:rPr/>
        <w:t>(chair</w:t>
      </w:r>
      <w:r w:rsidR="002779AA">
        <w:rPr>
          <w:spacing w:val="-7"/>
        </w:rPr>
        <w:t xml:space="preserve"> </w:t>
      </w:r>
      <w:r w:rsidR="002779AA">
        <w:rPr/>
        <w:t>of</w:t>
      </w:r>
      <w:r w:rsidR="002779AA">
        <w:rPr>
          <w:spacing w:val="4"/>
        </w:rPr>
        <w:t xml:space="preserve"> </w:t>
      </w:r>
      <w:r w:rsidR="002779AA">
        <w:rPr>
          <w:spacing w:val="-2"/>
        </w:rPr>
        <w:t>board)</w:t>
      </w:r>
    </w:p>
    <w:p w:rsidR="002E214E" w:rsidRDefault="002E214E" w14:paraId="762E6CEF" w14:textId="77777777">
      <w:pPr>
        <w:pStyle w:val="BodyText"/>
        <w:ind w:left="0"/>
      </w:pPr>
    </w:p>
    <w:p w:rsidR="002E214E" w:rsidRDefault="002E214E" w14:paraId="6E161005" w14:textId="77777777">
      <w:pPr>
        <w:pStyle w:val="BodyText"/>
        <w:spacing w:before="170"/>
        <w:ind w:left="0"/>
      </w:pPr>
    </w:p>
    <w:p w:rsidR="002E214E" w:rsidRDefault="002779AA" w14:paraId="5F71921D" w14:textId="77777777">
      <w:pPr>
        <w:pStyle w:val="BodyText"/>
        <w:spacing w:line="268" w:lineRule="auto"/>
        <w:ind w:left="141" w:right="235"/>
      </w:pP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15"/>
        </w:rPr>
        <w:t xml:space="preserve"> </w:t>
      </w:r>
      <w:r>
        <w:t>board agree</w:t>
      </w:r>
      <w:r>
        <w:rPr>
          <w:spacing w:val="-5"/>
        </w:rPr>
        <w:t xml:space="preserve"> </w:t>
      </w:r>
      <w:r>
        <w:t>that this code</w:t>
      </w:r>
      <w:r>
        <w:rPr>
          <w:spacing w:val="-5"/>
        </w:rPr>
        <w:t xml:space="preserve"> </w:t>
      </w:r>
      <w:r>
        <w:t>of conduct</w:t>
      </w:r>
      <w:r>
        <w:rPr>
          <w:spacing w:val="-15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reviewed</w:t>
      </w:r>
      <w:r>
        <w:rPr>
          <w:spacing w:val="-13"/>
        </w:rPr>
        <w:t xml:space="preserve"> </w:t>
      </w:r>
      <w:r>
        <w:t>annually,</w:t>
      </w:r>
      <w:r>
        <w:rPr>
          <w:spacing w:val="-10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significant changes</w:t>
      </w:r>
      <w:r>
        <w:rPr>
          <w:spacing w:val="-9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law and policy or</w:t>
      </w:r>
      <w:r>
        <w:rPr>
          <w:spacing w:val="24"/>
        </w:rPr>
        <w:t xml:space="preserve"> </w:t>
      </w:r>
      <w:r>
        <w:t>as needed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 be endorsed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0"/>
        </w:rPr>
        <w:t xml:space="preserve"> </w:t>
      </w:r>
      <w:r>
        <w:t>governing</w:t>
      </w:r>
      <w:r>
        <w:rPr>
          <w:spacing w:val="-12"/>
        </w:rPr>
        <w:t xml:space="preserve"> </w:t>
      </w:r>
      <w:r>
        <w:t>board.</w:t>
      </w:r>
    </w:p>
    <w:p w:rsidR="002E214E" w:rsidRDefault="002779AA" w14:paraId="22FF5DF2" w14:textId="77777777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E7AA9A" wp14:editId="6F88B21B">
                <wp:extent cx="577913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9525"/>
                          <a:chOff x="0" y="0"/>
                          <a:chExt cx="577913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79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5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779134" y="95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031F070">
              <v:group id="Group 4" style="width:455.05pt;height:.75pt;mso-position-horizontal-relative:char;mso-position-vertical-relative:line" coordsize="57791,95" o:spid="_x0000_s1026" w14:anchorId="19293B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">
                <v:shape id="Graphic 5" style="position:absolute;width:57791;height:95;visibility:visible;mso-wrap-style:square;v-text-anchor:top" coordsize="5779135,9525" o:spid="_x0000_s1027" fillcolor="black" stroked="f" path="m5779134,l,,,9525r5779134,l57791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="002E214E" w:rsidRDefault="002E214E" w14:paraId="39C3C69C" w14:textId="77777777">
      <w:pPr>
        <w:pStyle w:val="BodyText"/>
        <w:ind w:left="0"/>
      </w:pPr>
    </w:p>
    <w:p w:rsidR="002E214E" w:rsidRDefault="002E214E" w14:paraId="26A72345" w14:textId="77777777">
      <w:pPr>
        <w:pStyle w:val="BodyText"/>
        <w:ind w:left="0"/>
      </w:pPr>
    </w:p>
    <w:p w:rsidR="002E214E" w:rsidRDefault="002E214E" w14:paraId="7500C450" w14:textId="77777777">
      <w:pPr>
        <w:pStyle w:val="BodyText"/>
        <w:ind w:left="0"/>
      </w:pPr>
    </w:p>
    <w:p w:rsidR="002E214E" w:rsidRDefault="002E214E" w14:paraId="39781E62" w14:textId="77777777">
      <w:pPr>
        <w:pStyle w:val="BodyText"/>
        <w:ind w:left="0"/>
      </w:pPr>
    </w:p>
    <w:p w:rsidR="002E214E" w:rsidRDefault="002E214E" w14:paraId="5032700A" w14:textId="77777777">
      <w:pPr>
        <w:pStyle w:val="BodyText"/>
        <w:ind w:left="0"/>
      </w:pPr>
    </w:p>
    <w:p w:rsidR="002E214E" w:rsidRDefault="002E214E" w14:paraId="3A0112B0" w14:textId="77777777">
      <w:pPr>
        <w:pStyle w:val="BodyText"/>
        <w:ind w:left="0"/>
      </w:pPr>
    </w:p>
    <w:p w:rsidR="002E214E" w:rsidRDefault="002E214E" w14:paraId="5636C8B9" w14:textId="77777777">
      <w:pPr>
        <w:pStyle w:val="BodyText"/>
        <w:ind w:left="0"/>
      </w:pPr>
    </w:p>
    <w:p w:rsidR="002E214E" w:rsidRDefault="002E214E" w14:paraId="0EBF326F" w14:textId="77777777">
      <w:pPr>
        <w:pStyle w:val="BodyText"/>
        <w:ind w:left="0"/>
      </w:pPr>
    </w:p>
    <w:p w:rsidR="002E214E" w:rsidRDefault="002E214E" w14:paraId="57FE7BE7" w14:textId="77777777">
      <w:pPr>
        <w:pStyle w:val="BodyText"/>
        <w:ind w:left="0"/>
      </w:pPr>
    </w:p>
    <w:p w:rsidR="002E214E" w:rsidRDefault="002E214E" w14:paraId="58E433DE" w14:textId="77777777">
      <w:pPr>
        <w:pStyle w:val="BodyText"/>
        <w:ind w:left="0"/>
      </w:pPr>
    </w:p>
    <w:p w:rsidR="002E214E" w:rsidRDefault="002E214E" w14:paraId="45A6BB84" w14:textId="77777777">
      <w:pPr>
        <w:pStyle w:val="BodyText"/>
        <w:ind w:left="0"/>
      </w:pPr>
    </w:p>
    <w:p w:rsidR="002E214E" w:rsidP="002779AA" w:rsidRDefault="002779AA" w14:paraId="637454F1" w14:textId="4A9AF791">
      <w:pPr>
        <w:pStyle w:val="BodyText"/>
        <w:tabs>
          <w:tab w:val="left" w:pos="8206"/>
        </w:tabs>
        <w:ind w:left="0"/>
        <w:rPr>
          <w:b/>
        </w:rPr>
      </w:pPr>
      <w:r>
        <w:tab/>
      </w:r>
      <w:r>
        <w:t>Page</w:t>
      </w:r>
      <w:r>
        <w:rPr>
          <w:spacing w:val="-7"/>
        </w:rPr>
        <w:t xml:space="preserve"> </w:t>
      </w:r>
      <w:r>
        <w:rPr>
          <w:b/>
        </w:rPr>
        <w:t>3</w:t>
      </w:r>
      <w:r>
        <w:rPr>
          <w:b/>
          <w:spacing w:val="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b/>
          <w:spacing w:val="-10"/>
        </w:rPr>
        <w:t>3</w:t>
      </w:r>
    </w:p>
    <w:sectPr w:rsidR="002E214E">
      <w:pgSz w:w="11910" w:h="16850" w:orient="portrait"/>
      <w:pgMar w:top="1400" w:right="1260" w:bottom="500" w:left="1300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F21" w:rsidRDefault="002779AA" w14:paraId="4B4AB864" w14:textId="77777777">
      <w:r>
        <w:separator/>
      </w:r>
    </w:p>
  </w:endnote>
  <w:endnote w:type="continuationSeparator" w:id="0">
    <w:p w:rsidR="00B14F21" w:rsidRDefault="002779AA" w14:paraId="26A44B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214E" w:rsidRDefault="002779AA" w14:paraId="08D01FBC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F50CAAA" wp14:editId="497BA8DC">
              <wp:simplePos x="0" y="0"/>
              <wp:positionH relativeFrom="page">
                <wp:posOffset>3249041</wp:posOffset>
              </wp:positionH>
              <wp:positionV relativeFrom="page">
                <wp:posOffset>10362088</wp:posOffset>
              </wp:positionV>
              <wp:extent cx="106807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214E" w:rsidRDefault="002779AA" w14:paraId="2809D63E" w14:textId="77777777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0000"/>
                              <w:sz w:val="19"/>
                            </w:rPr>
                            <w:t>OFFICIAL</w:t>
                          </w:r>
                          <w:r>
                            <w:rPr>
                              <w:color w:val="FF0000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9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19"/>
                            </w:rPr>
                            <w:t>SENSITIVE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8C67841">
            <v:shapetype id="_x0000_t202" coordsize="21600,21600" o:spt="202" path="m,l,21600r21600,l21600,xe" w14:anchorId="2F50CAAA">
              <v:stroke joinstyle="miter"/>
              <v:path gradientshapeok="t" o:connecttype="rect"/>
            </v:shapetype>
            <v:shape id="Textbox 1" style="position:absolute;margin-left:255.85pt;margin-top:815.9pt;width:84.1pt;height:11.7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">
              <v:textbox inset="0,0,0,0">
                <w:txbxContent>
                  <w:p w:rsidR="002E214E" w:rsidRDefault="002779AA" w14:paraId="25245556" w14:textId="77777777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FF0000"/>
                        <w:sz w:val="19"/>
                      </w:rPr>
                      <w:t>OFFICIAL</w:t>
                    </w:r>
                    <w:r>
                      <w:rPr>
                        <w:color w:val="FF0000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FF0000"/>
                        <w:sz w:val="19"/>
                      </w:rPr>
                      <w:t>-</w:t>
                    </w:r>
                    <w:r>
                      <w:rPr>
                        <w:color w:val="FF0000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19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F21" w:rsidRDefault="002779AA" w14:paraId="6A259FAE" w14:textId="77777777">
      <w:r>
        <w:separator/>
      </w:r>
    </w:p>
  </w:footnote>
  <w:footnote w:type="continuationSeparator" w:id="0">
    <w:p w:rsidR="00B14F21" w:rsidRDefault="002779AA" w14:paraId="021948B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37E"/>
    <w:multiLevelType w:val="hybridMultilevel"/>
    <w:tmpl w:val="02A6E404"/>
    <w:lvl w:ilvl="0" w:tplc="280A8192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33B0391E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85A2421A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3E2C937E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D600786C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5A447F98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73A625BE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5B289D54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206057F6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1B582B06"/>
    <w:multiLevelType w:val="hybridMultilevel"/>
    <w:tmpl w:val="5E9A9A68"/>
    <w:lvl w:ilvl="0" w:tplc="F8F209E4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B0CABDAC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FC4ED76A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83A4BC94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1F16FCF0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164A6650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711828C4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45A097C0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31586728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abstractNum w:abstractNumId="2" w15:restartNumberingAfterBreak="0">
    <w:nsid w:val="20A76552"/>
    <w:multiLevelType w:val="hybridMultilevel"/>
    <w:tmpl w:val="826C0DD2"/>
    <w:lvl w:ilvl="0" w:tplc="8FC61C46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F00CC372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8046921C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C400F05A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2C1E043C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A9CA3246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26F4C33C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50F064BA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C40220CC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abstractNum w:abstractNumId="3" w15:restartNumberingAfterBreak="0">
    <w:nsid w:val="3F6D7CFF"/>
    <w:multiLevelType w:val="hybridMultilevel"/>
    <w:tmpl w:val="207EF572"/>
    <w:lvl w:ilvl="0" w:tplc="DFDA55C8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53FA0F08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2070DD88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2A08ED66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FA2AE51A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B4000126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77EC2238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49CEBBA4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2288245C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abstractNum w:abstractNumId="4" w15:restartNumberingAfterBreak="0">
    <w:nsid w:val="6EE22D89"/>
    <w:multiLevelType w:val="hybridMultilevel"/>
    <w:tmpl w:val="4E5ED384"/>
    <w:lvl w:ilvl="0" w:tplc="0374FB04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6E507958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AA8C2784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3CA28E24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7166D926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0F54455C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52644B06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AFEA490A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9D52D4A6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abstractNum w:abstractNumId="5" w15:restartNumberingAfterBreak="0">
    <w:nsid w:val="774433CF"/>
    <w:multiLevelType w:val="hybridMultilevel"/>
    <w:tmpl w:val="813444FC"/>
    <w:lvl w:ilvl="0" w:tplc="DAA0CFE8">
      <w:start w:val="1"/>
      <w:numFmt w:val="decimal"/>
      <w:lvlText w:val="%1."/>
      <w:lvlJc w:val="left"/>
      <w:pPr>
        <w:ind w:left="56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B9BD4"/>
        <w:spacing w:val="-10"/>
        <w:w w:val="102"/>
        <w:sz w:val="22"/>
        <w:szCs w:val="22"/>
        <w:lang w:val="en-US" w:eastAsia="en-US" w:bidi="ar-SA"/>
      </w:rPr>
    </w:lvl>
    <w:lvl w:ilvl="1" w:tplc="94367F24">
      <w:numFmt w:val="bullet"/>
      <w:lvlText w:val="•"/>
      <w:lvlJc w:val="left"/>
      <w:pPr>
        <w:ind w:left="1439" w:hanging="421"/>
      </w:pPr>
      <w:rPr>
        <w:rFonts w:hint="default"/>
        <w:lang w:val="en-US" w:eastAsia="en-US" w:bidi="ar-SA"/>
      </w:rPr>
    </w:lvl>
    <w:lvl w:ilvl="2" w:tplc="12A47DAC">
      <w:numFmt w:val="bullet"/>
      <w:lvlText w:val="•"/>
      <w:lvlJc w:val="left"/>
      <w:pPr>
        <w:ind w:left="2318" w:hanging="421"/>
      </w:pPr>
      <w:rPr>
        <w:rFonts w:hint="default"/>
        <w:lang w:val="en-US" w:eastAsia="en-US" w:bidi="ar-SA"/>
      </w:rPr>
    </w:lvl>
    <w:lvl w:ilvl="3" w:tplc="C0529DA0">
      <w:numFmt w:val="bullet"/>
      <w:lvlText w:val="•"/>
      <w:lvlJc w:val="left"/>
      <w:pPr>
        <w:ind w:left="3197" w:hanging="421"/>
      </w:pPr>
      <w:rPr>
        <w:rFonts w:hint="default"/>
        <w:lang w:val="en-US" w:eastAsia="en-US" w:bidi="ar-SA"/>
      </w:rPr>
    </w:lvl>
    <w:lvl w:ilvl="4" w:tplc="762E6248">
      <w:numFmt w:val="bullet"/>
      <w:lvlText w:val="•"/>
      <w:lvlJc w:val="left"/>
      <w:pPr>
        <w:ind w:left="4076" w:hanging="421"/>
      </w:pPr>
      <w:rPr>
        <w:rFonts w:hint="default"/>
        <w:lang w:val="en-US" w:eastAsia="en-US" w:bidi="ar-SA"/>
      </w:rPr>
    </w:lvl>
    <w:lvl w:ilvl="5" w:tplc="D5B07A8A">
      <w:numFmt w:val="bullet"/>
      <w:lvlText w:val="•"/>
      <w:lvlJc w:val="left"/>
      <w:pPr>
        <w:ind w:left="4955" w:hanging="421"/>
      </w:pPr>
      <w:rPr>
        <w:rFonts w:hint="default"/>
        <w:lang w:val="en-US" w:eastAsia="en-US" w:bidi="ar-SA"/>
      </w:rPr>
    </w:lvl>
    <w:lvl w:ilvl="6" w:tplc="5D3AF5D4">
      <w:numFmt w:val="bullet"/>
      <w:lvlText w:val="•"/>
      <w:lvlJc w:val="left"/>
      <w:pPr>
        <w:ind w:left="5834" w:hanging="421"/>
      </w:pPr>
      <w:rPr>
        <w:rFonts w:hint="default"/>
        <w:lang w:val="en-US" w:eastAsia="en-US" w:bidi="ar-SA"/>
      </w:rPr>
    </w:lvl>
    <w:lvl w:ilvl="7" w:tplc="771CC962">
      <w:numFmt w:val="bullet"/>
      <w:lvlText w:val="•"/>
      <w:lvlJc w:val="left"/>
      <w:pPr>
        <w:ind w:left="6713" w:hanging="421"/>
      </w:pPr>
      <w:rPr>
        <w:rFonts w:hint="default"/>
        <w:lang w:val="en-US" w:eastAsia="en-US" w:bidi="ar-SA"/>
      </w:rPr>
    </w:lvl>
    <w:lvl w:ilvl="8" w:tplc="43D0DB6C">
      <w:numFmt w:val="bullet"/>
      <w:lvlText w:val="•"/>
      <w:lvlJc w:val="left"/>
      <w:pPr>
        <w:ind w:left="7592" w:hanging="42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4E"/>
    <w:rsid w:val="002779AA"/>
    <w:rsid w:val="002E214E"/>
    <w:rsid w:val="00B14F21"/>
    <w:rsid w:val="00EB1F74"/>
    <w:rsid w:val="1D2E2223"/>
    <w:rsid w:val="368DCFC0"/>
    <w:rsid w:val="7A6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018D"/>
  <w15:docId w15:val="{15A4B34F-74AF-4643-A9FE-B36301952B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line="291" w:lineRule="exact"/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8" w:line="291" w:lineRule="exact"/>
      <w:ind w:left="141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2"/>
    </w:pPr>
  </w:style>
  <w:style w:type="paragraph" w:styleId="Title">
    <w:name w:val="Title"/>
    <w:basedOn w:val="Normal"/>
    <w:uiPriority w:val="10"/>
    <w:qFormat/>
    <w:pPr>
      <w:ind w:left="379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62" w:hanging="42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b215508bc18644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B16760562214199034D1D607CEE0B" ma:contentTypeVersion="4" ma:contentTypeDescription="Create a new document." ma:contentTypeScope="" ma:versionID="23e0a7c04951edb5b405121afd345f41">
  <xsd:schema xmlns:xsd="http://www.w3.org/2001/XMLSchema" xmlns:xs="http://www.w3.org/2001/XMLSchema" xmlns:p="http://schemas.microsoft.com/office/2006/metadata/properties" xmlns:ns2="d8813ab8-916e-4827-951f-1428edf98edb" targetNamespace="http://schemas.microsoft.com/office/2006/metadata/properties" ma:root="true" ma:fieldsID="6e126e98b9b5730eadfdf8f99aae4591" ns2:_="">
    <xsd:import namespace="d8813ab8-916e-4827-951f-1428edf98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3ab8-916e-4827-951f-1428edf98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C505F-2363-4DAB-B04F-87A311D5D011}"/>
</file>

<file path=customXml/itemProps2.xml><?xml version="1.0" encoding="utf-8"?>
<ds:datastoreItem xmlns:ds="http://schemas.openxmlformats.org/officeDocument/2006/customXml" ds:itemID="{946018C2-94DF-495A-8B49-64E8A9882655}"/>
</file>

<file path=customXml/itemProps3.xml><?xml version="1.0" encoding="utf-8"?>
<ds:datastoreItem xmlns:ds="http://schemas.openxmlformats.org/officeDocument/2006/customXml" ds:itemID="{4D9A638D-98B9-4DAA-A91C-F8642F0839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Katherine Watson</dc:creator>
  <lastModifiedBy>Goathland School Administrator</lastModifiedBy>
  <revision>4</revision>
  <dcterms:created xsi:type="dcterms:W3CDTF">2024-01-26T10:17:00.0000000Z</dcterms:created>
  <dcterms:modified xsi:type="dcterms:W3CDTF">2025-02-04T11:56:45.6445743Z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2021-09-14T00:00:00Z</vt:filetime>
  </property>
  <property fmtid="{D5CDD505-2E9C-101B-9397-08002B2CF9AE}" pid="6" name="ContentTypeId">
    <vt:lpwstr>0x0101007A5B16760562214199034D1D607CEE0B</vt:lpwstr>
  </property>
</Properties>
</file>